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DF65ED" w:rsidRDefault="00DF65ED" w:rsidP="00DF65ED">
      <w:pPr>
        <w:spacing w:line="240" w:lineRule="exact"/>
        <w:jc w:val="center"/>
        <w:rPr>
          <w:sz w:val="28"/>
          <w:szCs w:val="28"/>
        </w:rPr>
      </w:pPr>
      <w:r w:rsidRPr="00DF65ED">
        <w:rPr>
          <w:sz w:val="28"/>
          <w:szCs w:val="28"/>
        </w:rPr>
        <w:t>13 апреля 2018 г.</w:t>
      </w:r>
      <w:r>
        <w:rPr>
          <w:b/>
          <w:sz w:val="24"/>
          <w:szCs w:val="24"/>
        </w:rPr>
        <w:t xml:space="preserve">                                      </w:t>
      </w:r>
      <w:r w:rsidR="003A10D8" w:rsidRPr="009F3272">
        <w:rPr>
          <w:b/>
          <w:sz w:val="24"/>
          <w:szCs w:val="24"/>
        </w:rPr>
        <w:t>г. Михайловск</w:t>
      </w:r>
      <w:r>
        <w:rPr>
          <w:b/>
          <w:sz w:val="24"/>
          <w:szCs w:val="24"/>
        </w:rPr>
        <w:t xml:space="preserve">                                            </w:t>
      </w:r>
      <w:r w:rsidRPr="00DF65ED">
        <w:rPr>
          <w:sz w:val="28"/>
          <w:szCs w:val="28"/>
        </w:rPr>
        <w:t>№ 246</w:t>
      </w:r>
    </w:p>
    <w:p w:rsidR="000F62DD" w:rsidRDefault="000F62DD" w:rsidP="007E7C80">
      <w:pPr>
        <w:spacing w:line="240" w:lineRule="exact"/>
        <w:rPr>
          <w:b/>
          <w:szCs w:val="28"/>
        </w:rPr>
      </w:pPr>
    </w:p>
    <w:p w:rsidR="00DA0355" w:rsidRDefault="00DA0355" w:rsidP="007E7C80">
      <w:pPr>
        <w:pStyle w:val="ac"/>
        <w:tabs>
          <w:tab w:val="clear" w:pos="4677"/>
          <w:tab w:val="clear" w:pos="9355"/>
        </w:tabs>
        <w:suppressAutoHyphens/>
        <w:spacing w:line="240" w:lineRule="exact"/>
        <w:jc w:val="both"/>
        <w:rPr>
          <w:sz w:val="28"/>
          <w:szCs w:val="28"/>
        </w:rPr>
      </w:pPr>
    </w:p>
    <w:p w:rsidR="00EA0790" w:rsidRPr="00134E13" w:rsidRDefault="00EA0790" w:rsidP="007E7C80">
      <w:pPr>
        <w:pStyle w:val="ConsPlusNormal"/>
        <w:widowControl/>
        <w:spacing w:line="240" w:lineRule="exact"/>
        <w:ind w:firstLine="708"/>
        <w:jc w:val="both"/>
        <w:rPr>
          <w:rFonts w:ascii="Times New Roman" w:hAnsi="Times New Roman" w:cs="Times New Roman"/>
          <w:sz w:val="28"/>
          <w:szCs w:val="28"/>
        </w:rPr>
      </w:pPr>
    </w:p>
    <w:p w:rsidR="007E7C80" w:rsidRDefault="002751EE" w:rsidP="007E7C80">
      <w:pPr>
        <w:spacing w:line="240" w:lineRule="exact"/>
        <w:jc w:val="both"/>
        <w:rPr>
          <w:sz w:val="28"/>
          <w:szCs w:val="28"/>
        </w:rPr>
      </w:pPr>
      <w:r>
        <w:rPr>
          <w:rFonts w:cs="Tahoma"/>
          <w:sz w:val="28"/>
          <w:szCs w:val="28"/>
        </w:rPr>
        <w:t>Об утверждении административного регламента предоставления</w:t>
      </w:r>
      <w:r w:rsidR="00406A67">
        <w:rPr>
          <w:rFonts w:cs="Tahoma"/>
          <w:sz w:val="28"/>
          <w:szCs w:val="28"/>
        </w:rPr>
        <w:t xml:space="preserve">               </w:t>
      </w:r>
      <w:r>
        <w:rPr>
          <w:rFonts w:cs="Tahoma"/>
          <w:sz w:val="28"/>
          <w:szCs w:val="28"/>
        </w:rPr>
        <w:t xml:space="preserve"> муниципальной услуги «</w:t>
      </w:r>
      <w:r>
        <w:rPr>
          <w:sz w:val="28"/>
          <w:szCs w:val="28"/>
        </w:rPr>
        <w:t>Выдача акта освидетельствования проведения</w:t>
      </w:r>
      <w:r w:rsidR="00406A67">
        <w:rPr>
          <w:sz w:val="28"/>
          <w:szCs w:val="28"/>
        </w:rPr>
        <w:t xml:space="preserve">     </w:t>
      </w:r>
      <w:r>
        <w:rPr>
          <w:sz w:val="28"/>
          <w:szCs w:val="28"/>
        </w:rPr>
        <w:t xml:space="preserve">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Шпаковского района Ставропольского края»</w:t>
      </w:r>
    </w:p>
    <w:p w:rsidR="002751EE" w:rsidRDefault="002751EE" w:rsidP="008D551D">
      <w:pPr>
        <w:jc w:val="both"/>
        <w:rPr>
          <w:rFonts w:cs="Tahoma"/>
          <w:sz w:val="28"/>
          <w:szCs w:val="28"/>
        </w:rPr>
      </w:pPr>
      <w:r>
        <w:rPr>
          <w:rFonts w:cs="Tahoma"/>
          <w:sz w:val="28"/>
          <w:szCs w:val="28"/>
        </w:rPr>
        <w:t xml:space="preserve"> </w:t>
      </w:r>
    </w:p>
    <w:p w:rsidR="002751EE" w:rsidRDefault="002751EE" w:rsidP="008D551D">
      <w:pPr>
        <w:rPr>
          <w:sz w:val="28"/>
          <w:szCs w:val="28"/>
        </w:rPr>
      </w:pPr>
    </w:p>
    <w:p w:rsidR="002751EE" w:rsidRDefault="002751EE" w:rsidP="008D551D">
      <w:pPr>
        <w:autoSpaceDE w:val="0"/>
        <w:autoSpaceDN w:val="0"/>
        <w:adjustRightInd w:val="0"/>
        <w:ind w:firstLine="709"/>
        <w:jc w:val="both"/>
        <w:rPr>
          <w:rFonts w:eastAsia="Calibri"/>
          <w:color w:val="000000"/>
          <w:sz w:val="28"/>
          <w:szCs w:val="28"/>
          <w:lang w:eastAsia="en-US"/>
        </w:rPr>
      </w:pPr>
      <w:proofErr w:type="gramStart"/>
      <w:r>
        <w:rPr>
          <w:rFonts w:eastAsia="Calibri"/>
          <w:color w:val="000000"/>
          <w:sz w:val="28"/>
          <w:szCs w:val="28"/>
          <w:lang w:eastAsia="en-US"/>
        </w:rPr>
        <w:t>В соответст</w:t>
      </w:r>
      <w:r w:rsidR="009E22DF">
        <w:rPr>
          <w:rFonts w:eastAsia="Calibri"/>
          <w:color w:val="000000"/>
          <w:sz w:val="28"/>
          <w:szCs w:val="28"/>
          <w:lang w:eastAsia="en-US"/>
        </w:rPr>
        <w:t xml:space="preserve">вии с Федеральным законом от 27 июля </w:t>
      </w:r>
      <w:r>
        <w:rPr>
          <w:rFonts w:eastAsia="Calibri"/>
          <w:color w:val="000000"/>
          <w:sz w:val="28"/>
          <w:szCs w:val="28"/>
          <w:lang w:eastAsia="en-US"/>
        </w:rPr>
        <w:t>2010</w:t>
      </w:r>
      <w:r w:rsidR="008D551D">
        <w:rPr>
          <w:rFonts w:eastAsia="Calibri"/>
          <w:color w:val="000000"/>
          <w:sz w:val="28"/>
          <w:szCs w:val="28"/>
          <w:lang w:eastAsia="en-US"/>
        </w:rPr>
        <w:t xml:space="preserve"> г.</w:t>
      </w:r>
      <w:r>
        <w:rPr>
          <w:rFonts w:eastAsia="Calibri"/>
          <w:color w:val="000000"/>
          <w:sz w:val="28"/>
          <w:szCs w:val="28"/>
          <w:lang w:eastAsia="en-US"/>
        </w:rPr>
        <w:t xml:space="preserve"> № 210-ФЗ «Об организации предоставления государственных и муниципальных услуг»,</w:t>
      </w:r>
      <w:r>
        <w:rPr>
          <w:rFonts w:eastAsia="Calibri"/>
          <w:sz w:val="28"/>
          <w:szCs w:val="28"/>
          <w:lang w:eastAsia="en-US"/>
        </w:rPr>
        <w:t xml:space="preserve"> во исполнение решения Совета Шпаковского муниципального района Ста</w:t>
      </w:r>
      <w:r>
        <w:rPr>
          <w:rFonts w:eastAsia="Calibri"/>
          <w:sz w:val="28"/>
          <w:szCs w:val="28"/>
          <w:lang w:eastAsia="en-US"/>
        </w:rPr>
        <w:t>в</w:t>
      </w:r>
      <w:r>
        <w:rPr>
          <w:rFonts w:eastAsia="Calibri"/>
          <w:sz w:val="28"/>
          <w:szCs w:val="28"/>
          <w:lang w:eastAsia="en-US"/>
        </w:rPr>
        <w:t>ропольского края от 27.04.2017 № 502 «Об учреждении управления архите</w:t>
      </w:r>
      <w:r>
        <w:rPr>
          <w:rFonts w:eastAsia="Calibri"/>
          <w:sz w:val="28"/>
          <w:szCs w:val="28"/>
          <w:lang w:eastAsia="en-US"/>
        </w:rPr>
        <w:t>к</w:t>
      </w:r>
      <w:r>
        <w:rPr>
          <w:rFonts w:eastAsia="Calibri"/>
          <w:sz w:val="28"/>
          <w:szCs w:val="28"/>
          <w:lang w:eastAsia="en-US"/>
        </w:rPr>
        <w:t xml:space="preserve">туры и градостроительства администрации Шпаковского муниципального района Ставропольского края и утверждении Положения об управлении </w:t>
      </w:r>
      <w:r w:rsidR="00CB06D8">
        <w:rPr>
          <w:rFonts w:eastAsia="Calibri"/>
          <w:sz w:val="28"/>
          <w:szCs w:val="28"/>
          <w:lang w:eastAsia="en-US"/>
        </w:rPr>
        <w:t xml:space="preserve">   </w:t>
      </w:r>
      <w:r>
        <w:rPr>
          <w:rFonts w:eastAsia="Calibri"/>
          <w:sz w:val="28"/>
          <w:szCs w:val="28"/>
          <w:lang w:eastAsia="en-US"/>
        </w:rPr>
        <w:t>архитектуры и градостроительства администрации Шпаковского муниц</w:t>
      </w:r>
      <w:r>
        <w:rPr>
          <w:rFonts w:eastAsia="Calibri"/>
          <w:sz w:val="28"/>
          <w:szCs w:val="28"/>
          <w:lang w:eastAsia="en-US"/>
        </w:rPr>
        <w:t>и</w:t>
      </w:r>
      <w:r>
        <w:rPr>
          <w:rFonts w:eastAsia="Calibri"/>
          <w:sz w:val="28"/>
          <w:szCs w:val="28"/>
          <w:lang w:eastAsia="en-US"/>
        </w:rPr>
        <w:t xml:space="preserve">пального района Ставропольского края», </w:t>
      </w:r>
      <w:r>
        <w:rPr>
          <w:rFonts w:eastAsia="Calibri"/>
          <w:sz w:val="28"/>
          <w:szCs w:val="28"/>
          <w:lang w:eastAsia="ar-SA"/>
        </w:rPr>
        <w:t>постановлен</w:t>
      </w:r>
      <w:r w:rsidR="00CB06D8">
        <w:rPr>
          <w:rFonts w:eastAsia="Calibri"/>
          <w:sz w:val="28"/>
          <w:szCs w:val="28"/>
          <w:lang w:eastAsia="ar-SA"/>
        </w:rPr>
        <w:t>ия</w:t>
      </w:r>
      <w:r>
        <w:rPr>
          <w:rFonts w:eastAsia="Calibri"/>
          <w:sz w:val="28"/>
          <w:szCs w:val="28"/>
          <w:lang w:eastAsia="ar-SA"/>
        </w:rPr>
        <w:t xml:space="preserve"> администрации Шпаковского муниципального</w:t>
      </w:r>
      <w:proofErr w:type="gramEnd"/>
      <w:r>
        <w:rPr>
          <w:rFonts w:eastAsia="Calibri"/>
          <w:sz w:val="28"/>
          <w:szCs w:val="28"/>
          <w:lang w:eastAsia="ar-SA"/>
        </w:rPr>
        <w:t xml:space="preserve"> района Ставропольского края от 15.06.2017 </w:t>
      </w:r>
      <w:r w:rsidR="00CB06D8">
        <w:rPr>
          <w:rFonts w:eastAsia="Calibri"/>
          <w:sz w:val="28"/>
          <w:szCs w:val="28"/>
          <w:lang w:eastAsia="ar-SA"/>
        </w:rPr>
        <w:t xml:space="preserve"> </w:t>
      </w:r>
      <w:r>
        <w:rPr>
          <w:rFonts w:eastAsia="Calibri"/>
          <w:sz w:val="28"/>
          <w:szCs w:val="28"/>
          <w:lang w:eastAsia="ar-SA"/>
        </w:rPr>
        <w:t>№ 760 «О создании муниципального казенного учреждения управления а</w:t>
      </w:r>
      <w:r>
        <w:rPr>
          <w:rFonts w:eastAsia="Calibri"/>
          <w:sz w:val="28"/>
          <w:szCs w:val="28"/>
          <w:lang w:eastAsia="ar-SA"/>
        </w:rPr>
        <w:t>р</w:t>
      </w:r>
      <w:r>
        <w:rPr>
          <w:rFonts w:eastAsia="Calibri"/>
          <w:sz w:val="28"/>
          <w:szCs w:val="28"/>
          <w:lang w:eastAsia="ar-SA"/>
        </w:rPr>
        <w:t>хитектуры и градостроительства администрации Шпаковского муниципал</w:t>
      </w:r>
      <w:r>
        <w:rPr>
          <w:rFonts w:eastAsia="Calibri"/>
          <w:sz w:val="28"/>
          <w:szCs w:val="28"/>
          <w:lang w:eastAsia="ar-SA"/>
        </w:rPr>
        <w:t>ь</w:t>
      </w:r>
      <w:r>
        <w:rPr>
          <w:rFonts w:eastAsia="Calibri"/>
          <w:sz w:val="28"/>
          <w:szCs w:val="28"/>
          <w:lang w:eastAsia="ar-SA"/>
        </w:rPr>
        <w:t xml:space="preserve">ного района Ставропольского края», </w:t>
      </w:r>
      <w:r w:rsidR="00CB06D8">
        <w:rPr>
          <w:rFonts w:eastAsia="Calibri"/>
          <w:color w:val="000000"/>
          <w:sz w:val="28"/>
          <w:szCs w:val="28"/>
          <w:lang w:eastAsia="en-US"/>
        </w:rPr>
        <w:t>постановления</w:t>
      </w:r>
      <w:r>
        <w:rPr>
          <w:rFonts w:eastAsia="Calibri"/>
          <w:color w:val="000000"/>
          <w:sz w:val="28"/>
          <w:szCs w:val="28"/>
          <w:lang w:eastAsia="en-US"/>
        </w:rPr>
        <w:t xml:space="preserve"> администрации Шпако</w:t>
      </w:r>
      <w:r>
        <w:rPr>
          <w:rFonts w:eastAsia="Calibri"/>
          <w:color w:val="000000"/>
          <w:sz w:val="28"/>
          <w:szCs w:val="28"/>
          <w:lang w:eastAsia="en-US"/>
        </w:rPr>
        <w:t>в</w:t>
      </w:r>
      <w:r>
        <w:rPr>
          <w:rFonts w:eastAsia="Calibri"/>
          <w:color w:val="000000"/>
          <w:sz w:val="28"/>
          <w:szCs w:val="28"/>
          <w:lang w:eastAsia="en-US"/>
        </w:rPr>
        <w:t>ского муниципального района Ставропольского края от 25.08.2014 № 707</w:t>
      </w:r>
      <w:r>
        <w:rPr>
          <w:rFonts w:eastAsia="Calibri"/>
          <w:bCs/>
          <w:color w:val="000000"/>
          <w:sz w:val="28"/>
          <w:szCs w:val="28"/>
          <w:lang w:eastAsia="en-US"/>
        </w:rPr>
        <w:t xml:space="preserve"> </w:t>
      </w:r>
      <w:r w:rsidR="00CB06D8">
        <w:rPr>
          <w:rFonts w:eastAsia="Calibri"/>
          <w:bCs/>
          <w:color w:val="000000"/>
          <w:sz w:val="28"/>
          <w:szCs w:val="28"/>
          <w:lang w:eastAsia="en-US"/>
        </w:rPr>
        <w:t xml:space="preserve">  </w:t>
      </w:r>
      <w:r>
        <w:rPr>
          <w:rFonts w:eastAsia="Calibri"/>
          <w:bCs/>
          <w:color w:val="000000"/>
          <w:sz w:val="28"/>
          <w:szCs w:val="28"/>
          <w:lang w:eastAsia="en-US"/>
        </w:rPr>
        <w:t xml:space="preserve">«О порядке разработки и утверждения административных регламентов предоставления муниципальных услуг», </w:t>
      </w:r>
      <w:r>
        <w:rPr>
          <w:rFonts w:eastAsia="Calibri" w:cs="Tahoma"/>
          <w:sz w:val="28"/>
          <w:szCs w:val="28"/>
          <w:lang w:eastAsia="en-US"/>
        </w:rPr>
        <w:t>администрация Шпаковского мун</w:t>
      </w:r>
      <w:r>
        <w:rPr>
          <w:rFonts w:eastAsia="Calibri" w:cs="Tahoma"/>
          <w:sz w:val="28"/>
          <w:szCs w:val="28"/>
          <w:lang w:eastAsia="en-US"/>
        </w:rPr>
        <w:t>и</w:t>
      </w:r>
      <w:r>
        <w:rPr>
          <w:rFonts w:eastAsia="Calibri" w:cs="Tahoma"/>
          <w:sz w:val="28"/>
          <w:szCs w:val="28"/>
          <w:lang w:eastAsia="en-US"/>
        </w:rPr>
        <w:t>ципального района Ставропольского края</w:t>
      </w:r>
    </w:p>
    <w:p w:rsidR="002751EE" w:rsidRDefault="002751EE" w:rsidP="008D551D">
      <w:pPr>
        <w:widowControl w:val="0"/>
        <w:suppressAutoHyphens/>
        <w:ind w:right="-1" w:firstLine="708"/>
        <w:jc w:val="both"/>
        <w:rPr>
          <w:rFonts w:eastAsia="Lucida Sans Unicode" w:cs="Tahoma"/>
          <w:sz w:val="28"/>
          <w:szCs w:val="28"/>
        </w:rPr>
      </w:pPr>
      <w:r>
        <w:rPr>
          <w:rFonts w:eastAsia="Lucida Sans Unicode" w:cs="Tahoma"/>
          <w:sz w:val="28"/>
          <w:szCs w:val="28"/>
        </w:rPr>
        <w:t xml:space="preserve"> </w:t>
      </w:r>
    </w:p>
    <w:p w:rsidR="002751EE" w:rsidRDefault="002751EE" w:rsidP="008D551D">
      <w:pPr>
        <w:rPr>
          <w:sz w:val="28"/>
          <w:szCs w:val="28"/>
        </w:rPr>
      </w:pPr>
      <w:r>
        <w:rPr>
          <w:sz w:val="28"/>
          <w:szCs w:val="28"/>
        </w:rPr>
        <w:t>ПОСТАНОВЛЯЕТ:</w:t>
      </w:r>
    </w:p>
    <w:p w:rsidR="002751EE" w:rsidRDefault="002751EE" w:rsidP="008D551D">
      <w:pPr>
        <w:rPr>
          <w:sz w:val="28"/>
          <w:szCs w:val="28"/>
        </w:rPr>
      </w:pPr>
    </w:p>
    <w:p w:rsidR="002751EE" w:rsidRDefault="002751EE" w:rsidP="008D551D">
      <w:pPr>
        <w:suppressAutoHyphens/>
        <w:autoSpaceDE w:val="0"/>
        <w:autoSpaceDN w:val="0"/>
        <w:adjustRightInd w:val="0"/>
        <w:ind w:firstLine="709"/>
        <w:jc w:val="both"/>
        <w:rPr>
          <w:bCs/>
          <w:sz w:val="28"/>
          <w:szCs w:val="28"/>
        </w:rPr>
      </w:pPr>
      <w:r>
        <w:rPr>
          <w:bCs/>
          <w:sz w:val="28"/>
          <w:szCs w:val="28"/>
        </w:rPr>
        <w:t>1.</w:t>
      </w:r>
      <w:r w:rsidR="00803EFD">
        <w:rPr>
          <w:bCs/>
          <w:sz w:val="28"/>
          <w:szCs w:val="28"/>
        </w:rPr>
        <w:t xml:space="preserve"> </w:t>
      </w:r>
      <w:r>
        <w:rPr>
          <w:bCs/>
          <w:sz w:val="28"/>
          <w:szCs w:val="28"/>
        </w:rPr>
        <w:t>Утвердить прилагаемый административный регламент по</w:t>
      </w:r>
      <w:r w:rsidR="006942E5">
        <w:rPr>
          <w:bCs/>
          <w:sz w:val="28"/>
          <w:szCs w:val="28"/>
        </w:rPr>
        <w:t xml:space="preserve"> </w:t>
      </w:r>
      <w:proofErr w:type="spellStart"/>
      <w:proofErr w:type="gramStart"/>
      <w:r w:rsidR="006942E5">
        <w:rPr>
          <w:bCs/>
          <w:sz w:val="28"/>
          <w:szCs w:val="28"/>
        </w:rPr>
        <w:t>предос</w:t>
      </w:r>
      <w:r w:rsidR="0088158A">
        <w:rPr>
          <w:bCs/>
          <w:sz w:val="28"/>
          <w:szCs w:val="28"/>
        </w:rPr>
        <w:t>-</w:t>
      </w:r>
      <w:r w:rsidR="006942E5">
        <w:rPr>
          <w:bCs/>
          <w:sz w:val="28"/>
          <w:szCs w:val="28"/>
        </w:rPr>
        <w:t>тавлению</w:t>
      </w:r>
      <w:proofErr w:type="spellEnd"/>
      <w:proofErr w:type="gramEnd"/>
      <w:r w:rsidR="006942E5">
        <w:rPr>
          <w:bCs/>
          <w:sz w:val="28"/>
          <w:szCs w:val="28"/>
        </w:rPr>
        <w:t xml:space="preserve"> муниципальной </w:t>
      </w:r>
      <w:r>
        <w:rPr>
          <w:bCs/>
          <w:sz w:val="28"/>
          <w:szCs w:val="28"/>
        </w:rPr>
        <w:t>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Шпаковского района Ставропольского края».</w:t>
      </w:r>
    </w:p>
    <w:p w:rsidR="002751EE" w:rsidRDefault="002751EE" w:rsidP="008D551D">
      <w:pPr>
        <w:widowControl w:val="0"/>
        <w:autoSpaceDE w:val="0"/>
        <w:autoSpaceDN w:val="0"/>
        <w:adjustRightInd w:val="0"/>
        <w:ind w:firstLine="539"/>
        <w:jc w:val="both"/>
        <w:rPr>
          <w:sz w:val="28"/>
          <w:szCs w:val="28"/>
        </w:rPr>
      </w:pPr>
    </w:p>
    <w:p w:rsidR="002751EE" w:rsidRDefault="002751EE" w:rsidP="008D551D">
      <w:pPr>
        <w:widowControl w:val="0"/>
        <w:autoSpaceDE w:val="0"/>
        <w:autoSpaceDN w:val="0"/>
        <w:adjustRightInd w:val="0"/>
        <w:ind w:firstLine="709"/>
        <w:jc w:val="both"/>
        <w:rPr>
          <w:sz w:val="28"/>
          <w:szCs w:val="28"/>
        </w:rPr>
      </w:pPr>
      <w:r>
        <w:rPr>
          <w:sz w:val="28"/>
          <w:szCs w:val="28"/>
        </w:rPr>
        <w:t>2. Признать утратившим</w:t>
      </w:r>
      <w:r w:rsidR="00CF7E19">
        <w:rPr>
          <w:sz w:val="28"/>
          <w:szCs w:val="28"/>
        </w:rPr>
        <w:t>и</w:t>
      </w:r>
      <w:r>
        <w:rPr>
          <w:sz w:val="28"/>
          <w:szCs w:val="28"/>
        </w:rPr>
        <w:t xml:space="preserve"> силу</w:t>
      </w:r>
      <w:r w:rsidR="00684C4E" w:rsidRPr="00684C4E">
        <w:rPr>
          <w:bCs/>
          <w:sz w:val="28"/>
          <w:szCs w:val="28"/>
        </w:rPr>
        <w:t xml:space="preserve"> </w:t>
      </w:r>
      <w:r w:rsidR="00684C4E">
        <w:rPr>
          <w:bCs/>
          <w:sz w:val="28"/>
          <w:szCs w:val="28"/>
        </w:rPr>
        <w:t>постановления администрации Шп</w:t>
      </w:r>
      <w:r w:rsidR="00684C4E">
        <w:rPr>
          <w:bCs/>
          <w:sz w:val="28"/>
          <w:szCs w:val="28"/>
        </w:rPr>
        <w:t>а</w:t>
      </w:r>
      <w:r w:rsidR="00684C4E">
        <w:rPr>
          <w:bCs/>
          <w:sz w:val="28"/>
          <w:szCs w:val="28"/>
        </w:rPr>
        <w:t>ковского муниципального района Ставропольского края</w:t>
      </w:r>
      <w:r>
        <w:rPr>
          <w:sz w:val="28"/>
          <w:szCs w:val="28"/>
        </w:rPr>
        <w:t>:</w:t>
      </w:r>
    </w:p>
    <w:p w:rsidR="002751EE" w:rsidRDefault="00CF7E19" w:rsidP="008D551D">
      <w:pPr>
        <w:suppressAutoHyphens/>
        <w:autoSpaceDE w:val="0"/>
        <w:autoSpaceDN w:val="0"/>
        <w:adjustRightInd w:val="0"/>
        <w:ind w:firstLine="709"/>
        <w:jc w:val="both"/>
        <w:rPr>
          <w:bCs/>
          <w:sz w:val="28"/>
          <w:szCs w:val="28"/>
        </w:rPr>
      </w:pPr>
      <w:r>
        <w:rPr>
          <w:bCs/>
          <w:sz w:val="28"/>
          <w:szCs w:val="28"/>
        </w:rPr>
        <w:lastRenderedPageBreak/>
        <w:t>от 23.12.</w:t>
      </w:r>
      <w:r w:rsidR="002751EE">
        <w:rPr>
          <w:bCs/>
          <w:sz w:val="28"/>
          <w:szCs w:val="28"/>
        </w:rPr>
        <w:t xml:space="preserve">2015 № 1079 «Об утверждении административного регламента по предоставлению муниципальной услуги «Выдача акта </w:t>
      </w:r>
      <w:proofErr w:type="spellStart"/>
      <w:proofErr w:type="gramStart"/>
      <w:r w:rsidR="002751EE">
        <w:rPr>
          <w:bCs/>
          <w:sz w:val="28"/>
          <w:szCs w:val="28"/>
        </w:rPr>
        <w:t>освидетельст</w:t>
      </w:r>
      <w:r w:rsidR="00684C4E">
        <w:rPr>
          <w:bCs/>
          <w:sz w:val="28"/>
          <w:szCs w:val="28"/>
        </w:rPr>
        <w:t>-</w:t>
      </w:r>
      <w:r w:rsidR="002751EE">
        <w:rPr>
          <w:bCs/>
          <w:sz w:val="28"/>
          <w:szCs w:val="28"/>
        </w:rPr>
        <w:t>вования</w:t>
      </w:r>
      <w:proofErr w:type="spellEnd"/>
      <w:proofErr w:type="gramEnd"/>
      <w:r w:rsidR="002751EE">
        <w:rPr>
          <w:bCs/>
          <w:sz w:val="28"/>
          <w:szCs w:val="28"/>
        </w:rPr>
        <w:t xml:space="preserve">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Шпаковского </w:t>
      </w:r>
      <w:proofErr w:type="spellStart"/>
      <w:r w:rsidR="002751EE">
        <w:rPr>
          <w:bCs/>
          <w:sz w:val="28"/>
          <w:szCs w:val="28"/>
        </w:rPr>
        <w:t>муни</w:t>
      </w:r>
      <w:r w:rsidR="00F50FC2">
        <w:rPr>
          <w:bCs/>
          <w:sz w:val="28"/>
          <w:szCs w:val="28"/>
        </w:rPr>
        <w:t>-</w:t>
      </w:r>
      <w:r w:rsidR="002751EE">
        <w:rPr>
          <w:bCs/>
          <w:sz w:val="28"/>
          <w:szCs w:val="28"/>
        </w:rPr>
        <w:t>ципального</w:t>
      </w:r>
      <w:proofErr w:type="spellEnd"/>
      <w:r w:rsidR="002751EE">
        <w:rPr>
          <w:bCs/>
          <w:sz w:val="28"/>
          <w:szCs w:val="28"/>
        </w:rPr>
        <w:t xml:space="preserve"> района Став</w:t>
      </w:r>
      <w:r w:rsidR="00B240C8">
        <w:rPr>
          <w:bCs/>
          <w:sz w:val="28"/>
          <w:szCs w:val="28"/>
        </w:rPr>
        <w:t>ропольского края»</w:t>
      </w:r>
      <w:r w:rsidR="00684C4E">
        <w:rPr>
          <w:bCs/>
          <w:sz w:val="28"/>
          <w:szCs w:val="28"/>
        </w:rPr>
        <w:t>;</w:t>
      </w:r>
    </w:p>
    <w:p w:rsidR="002751EE" w:rsidRDefault="002751EE" w:rsidP="008D551D">
      <w:pPr>
        <w:widowControl w:val="0"/>
        <w:autoSpaceDE w:val="0"/>
        <w:autoSpaceDN w:val="0"/>
        <w:adjustRightInd w:val="0"/>
        <w:ind w:firstLine="709"/>
        <w:jc w:val="both"/>
        <w:rPr>
          <w:sz w:val="28"/>
          <w:szCs w:val="28"/>
        </w:rPr>
      </w:pPr>
      <w:r>
        <w:rPr>
          <w:sz w:val="28"/>
          <w:szCs w:val="28"/>
        </w:rPr>
        <w:t>от 03.10.2016 № 968 «О внесении изменений в административный р</w:t>
      </w:r>
      <w:r>
        <w:rPr>
          <w:sz w:val="28"/>
          <w:szCs w:val="28"/>
        </w:rPr>
        <w:t>е</w:t>
      </w:r>
      <w:r>
        <w:rPr>
          <w:sz w:val="28"/>
          <w:szCs w:val="28"/>
        </w:rPr>
        <w:t>гламент по предо</w:t>
      </w:r>
      <w:r w:rsidR="00684C4E">
        <w:rPr>
          <w:sz w:val="28"/>
          <w:szCs w:val="28"/>
        </w:rPr>
        <w:t xml:space="preserve">ставлению муниципальной услуги </w:t>
      </w:r>
      <w:r>
        <w:rPr>
          <w:sz w:val="28"/>
          <w:szCs w:val="28"/>
        </w:rPr>
        <w:t>«Выдача акта освид</w:t>
      </w:r>
      <w:r>
        <w:rPr>
          <w:sz w:val="28"/>
          <w:szCs w:val="28"/>
        </w:rPr>
        <w:t>е</w:t>
      </w:r>
      <w:r>
        <w:rPr>
          <w:sz w:val="28"/>
          <w:szCs w:val="28"/>
        </w:rPr>
        <w:t>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Шпаковского муниц</w:t>
      </w:r>
      <w:r>
        <w:rPr>
          <w:sz w:val="28"/>
          <w:szCs w:val="28"/>
        </w:rPr>
        <w:t>и</w:t>
      </w:r>
      <w:r>
        <w:rPr>
          <w:sz w:val="28"/>
          <w:szCs w:val="28"/>
        </w:rPr>
        <w:t>пального района Ставропольского края».</w:t>
      </w:r>
    </w:p>
    <w:p w:rsidR="002751EE" w:rsidRDefault="002751EE" w:rsidP="008D551D">
      <w:pPr>
        <w:autoSpaceDN w:val="0"/>
        <w:adjustRightInd w:val="0"/>
        <w:jc w:val="both"/>
        <w:rPr>
          <w:rFonts w:eastAsia="Calibri"/>
          <w:sz w:val="28"/>
          <w:szCs w:val="28"/>
          <w:lang w:eastAsia="en-US"/>
        </w:rPr>
      </w:pPr>
    </w:p>
    <w:p w:rsidR="00424CA9" w:rsidRPr="00134E13" w:rsidRDefault="004605C0" w:rsidP="008D551D">
      <w:pPr>
        <w:ind w:firstLine="709"/>
        <w:jc w:val="both"/>
        <w:rPr>
          <w:sz w:val="28"/>
          <w:szCs w:val="28"/>
        </w:rPr>
      </w:pPr>
      <w:r>
        <w:rPr>
          <w:rFonts w:eastAsia="Calibri"/>
          <w:sz w:val="28"/>
          <w:szCs w:val="28"/>
        </w:rPr>
        <w:t>3</w:t>
      </w:r>
      <w:r w:rsidR="00134E13" w:rsidRPr="00134E13">
        <w:rPr>
          <w:rFonts w:eastAsia="Calibri"/>
          <w:sz w:val="28"/>
          <w:szCs w:val="28"/>
        </w:rPr>
        <w:t xml:space="preserve">. </w:t>
      </w:r>
      <w:proofErr w:type="gramStart"/>
      <w:r w:rsidR="00424CA9" w:rsidRPr="00134E13">
        <w:rPr>
          <w:rFonts w:eastAsia="Calibri"/>
          <w:sz w:val="28"/>
          <w:szCs w:val="28"/>
        </w:rPr>
        <w:t>Контроль за</w:t>
      </w:r>
      <w:proofErr w:type="gramEnd"/>
      <w:r w:rsidR="00424CA9" w:rsidRPr="00134E13">
        <w:rPr>
          <w:rFonts w:eastAsia="Calibri"/>
          <w:sz w:val="28"/>
          <w:szCs w:val="28"/>
        </w:rPr>
        <w:t xml:space="preserve"> выполнением настоящего постановления возложить на </w:t>
      </w:r>
      <w:r w:rsidR="00424CA9" w:rsidRPr="00134E13">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134E13">
        <w:rPr>
          <w:sz w:val="28"/>
          <w:szCs w:val="28"/>
        </w:rPr>
        <w:t>Шаповалова</w:t>
      </w:r>
      <w:proofErr w:type="spellEnd"/>
      <w:r w:rsidR="00424CA9" w:rsidRPr="00134E13">
        <w:rPr>
          <w:sz w:val="28"/>
          <w:szCs w:val="28"/>
        </w:rPr>
        <w:t xml:space="preserve"> Д.В.</w:t>
      </w:r>
    </w:p>
    <w:p w:rsidR="00FC6BE7" w:rsidRDefault="00FC6BE7" w:rsidP="008D551D">
      <w:pPr>
        <w:autoSpaceDN w:val="0"/>
        <w:adjustRightInd w:val="0"/>
        <w:ind w:firstLine="708"/>
        <w:jc w:val="both"/>
        <w:rPr>
          <w:sz w:val="28"/>
          <w:szCs w:val="28"/>
        </w:rPr>
      </w:pPr>
    </w:p>
    <w:p w:rsidR="00A135D8" w:rsidRDefault="004605C0" w:rsidP="008D551D">
      <w:pPr>
        <w:autoSpaceDN w:val="0"/>
        <w:adjustRightInd w:val="0"/>
        <w:ind w:firstLine="708"/>
        <w:jc w:val="both"/>
        <w:rPr>
          <w:rFonts w:eastAsia="Calibri"/>
          <w:b/>
          <w:sz w:val="16"/>
          <w:szCs w:val="16"/>
          <w:lang w:eastAsia="en-US"/>
        </w:rPr>
      </w:pPr>
      <w:r>
        <w:rPr>
          <w:sz w:val="28"/>
          <w:szCs w:val="28"/>
        </w:rPr>
        <w:t>4</w:t>
      </w:r>
      <w:r w:rsidR="00134E13" w:rsidRPr="00134E13">
        <w:rPr>
          <w:sz w:val="28"/>
          <w:szCs w:val="28"/>
        </w:rPr>
        <w:t xml:space="preserve">. </w:t>
      </w:r>
      <w:r w:rsidR="00A135D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9C3EFE" w:rsidRPr="00B020D5" w:rsidRDefault="009C3EFE" w:rsidP="008D551D">
      <w:pPr>
        <w:tabs>
          <w:tab w:val="left" w:pos="0"/>
        </w:tabs>
        <w:rPr>
          <w:sz w:val="28"/>
          <w:szCs w:val="28"/>
        </w:rPr>
      </w:pPr>
    </w:p>
    <w:p w:rsidR="00CA4B1E" w:rsidRDefault="00CA4B1E" w:rsidP="001C0072">
      <w:pPr>
        <w:tabs>
          <w:tab w:val="left" w:pos="0"/>
        </w:tabs>
        <w:spacing w:line="240" w:lineRule="exact"/>
        <w:rPr>
          <w:sz w:val="28"/>
          <w:szCs w:val="28"/>
        </w:rPr>
      </w:pPr>
      <w:proofErr w:type="gramStart"/>
      <w:r>
        <w:rPr>
          <w:sz w:val="28"/>
          <w:szCs w:val="28"/>
        </w:rPr>
        <w:t>Исполняющий</w:t>
      </w:r>
      <w:proofErr w:type="gramEnd"/>
      <w:r>
        <w:rPr>
          <w:sz w:val="28"/>
          <w:szCs w:val="28"/>
        </w:rPr>
        <w:t xml:space="preserve"> обязанности главы</w:t>
      </w:r>
    </w:p>
    <w:p w:rsidR="00CA4B1E" w:rsidRPr="00F830CA" w:rsidRDefault="00CA4B1E" w:rsidP="001C0072">
      <w:pPr>
        <w:tabs>
          <w:tab w:val="left" w:pos="0"/>
        </w:tabs>
        <w:spacing w:line="240" w:lineRule="exact"/>
        <w:rPr>
          <w:sz w:val="28"/>
          <w:szCs w:val="28"/>
        </w:rPr>
      </w:pPr>
      <w:r w:rsidRPr="00F830CA">
        <w:rPr>
          <w:sz w:val="28"/>
          <w:szCs w:val="28"/>
        </w:rPr>
        <w:t>Шпаковского</w:t>
      </w:r>
      <w:r>
        <w:rPr>
          <w:sz w:val="28"/>
          <w:szCs w:val="28"/>
        </w:rPr>
        <w:t xml:space="preserve"> </w:t>
      </w:r>
      <w:r w:rsidRPr="00F830CA">
        <w:rPr>
          <w:sz w:val="28"/>
          <w:szCs w:val="28"/>
        </w:rPr>
        <w:t>муниципального района</w:t>
      </w:r>
    </w:p>
    <w:p w:rsidR="00CA4B1E" w:rsidRPr="00F830CA" w:rsidRDefault="00CA4B1E" w:rsidP="001C0072">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Pr>
          <w:sz w:val="28"/>
          <w:szCs w:val="28"/>
        </w:rPr>
        <w:t>В.П.Шиянов</w:t>
      </w:r>
      <w:proofErr w:type="spellEnd"/>
      <w:r w:rsidRPr="00F830CA">
        <w:rPr>
          <w:sz w:val="28"/>
          <w:szCs w:val="28"/>
        </w:rPr>
        <w:t xml:space="preserve"> </w:t>
      </w:r>
    </w:p>
    <w:p w:rsidR="00737618" w:rsidRPr="00B020D5" w:rsidRDefault="00737618" w:rsidP="001C0072">
      <w:pPr>
        <w:spacing w:line="240" w:lineRule="exact"/>
        <w:rPr>
          <w:sz w:val="28"/>
          <w:szCs w:val="28"/>
        </w:rPr>
      </w:pP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tbl>
      <w:tblPr>
        <w:tblW w:w="0" w:type="auto"/>
        <w:tblLook w:val="04A0" w:firstRow="1" w:lastRow="0" w:firstColumn="1" w:lastColumn="0" w:noHBand="0" w:noVBand="1"/>
      </w:tblPr>
      <w:tblGrid>
        <w:gridCol w:w="4361"/>
        <w:gridCol w:w="5209"/>
      </w:tblGrid>
      <w:tr w:rsidR="00062BB7" w:rsidTr="00062BB7">
        <w:tc>
          <w:tcPr>
            <w:tcW w:w="4361" w:type="dxa"/>
          </w:tcPr>
          <w:p w:rsidR="00062BB7" w:rsidRDefault="00062BB7">
            <w:pPr>
              <w:spacing w:line="240" w:lineRule="exact"/>
              <w:rPr>
                <w:sz w:val="28"/>
                <w:szCs w:val="28"/>
                <w:lang w:eastAsia="en-US"/>
              </w:rPr>
            </w:pPr>
            <w:bookmarkStart w:id="0" w:name="P38"/>
            <w:bookmarkEnd w:id="0"/>
          </w:p>
        </w:tc>
        <w:tc>
          <w:tcPr>
            <w:tcW w:w="5209" w:type="dxa"/>
          </w:tcPr>
          <w:p w:rsidR="00062BB7" w:rsidRDefault="00062BB7">
            <w:pPr>
              <w:spacing w:line="240" w:lineRule="exact"/>
              <w:jc w:val="center"/>
              <w:rPr>
                <w:sz w:val="28"/>
                <w:szCs w:val="28"/>
                <w:lang w:eastAsia="en-US"/>
              </w:rPr>
            </w:pPr>
          </w:p>
          <w:p w:rsidR="00062BB7" w:rsidRDefault="00062BB7">
            <w:pPr>
              <w:spacing w:line="240" w:lineRule="exact"/>
              <w:jc w:val="center"/>
              <w:rPr>
                <w:sz w:val="28"/>
                <w:szCs w:val="28"/>
                <w:lang w:eastAsia="en-US"/>
              </w:rPr>
            </w:pPr>
            <w:r>
              <w:rPr>
                <w:sz w:val="28"/>
                <w:szCs w:val="28"/>
                <w:lang w:eastAsia="en-US"/>
              </w:rPr>
              <w:t>УТВЕРЖДЕН</w:t>
            </w:r>
          </w:p>
          <w:p w:rsidR="00062BB7" w:rsidRDefault="00062BB7">
            <w:pPr>
              <w:spacing w:line="240" w:lineRule="exact"/>
              <w:jc w:val="center"/>
              <w:rPr>
                <w:sz w:val="28"/>
                <w:szCs w:val="28"/>
                <w:lang w:eastAsia="en-US"/>
              </w:rPr>
            </w:pPr>
            <w:r>
              <w:rPr>
                <w:sz w:val="28"/>
                <w:szCs w:val="28"/>
                <w:lang w:eastAsia="en-US"/>
              </w:rPr>
              <w:t>постановлением администрации</w:t>
            </w:r>
          </w:p>
          <w:p w:rsidR="00062BB7" w:rsidRDefault="00062BB7">
            <w:pPr>
              <w:spacing w:line="240" w:lineRule="exact"/>
              <w:jc w:val="center"/>
              <w:rPr>
                <w:sz w:val="28"/>
                <w:szCs w:val="28"/>
                <w:lang w:eastAsia="en-US"/>
              </w:rPr>
            </w:pPr>
            <w:r>
              <w:rPr>
                <w:sz w:val="28"/>
                <w:szCs w:val="28"/>
                <w:lang w:eastAsia="en-US"/>
              </w:rPr>
              <w:t xml:space="preserve"> Шпаковского муниципального района Ставропольского края</w:t>
            </w:r>
          </w:p>
          <w:p w:rsidR="00062BB7" w:rsidRDefault="00062BB7">
            <w:pPr>
              <w:spacing w:line="240" w:lineRule="exact"/>
              <w:jc w:val="center"/>
              <w:rPr>
                <w:sz w:val="28"/>
                <w:szCs w:val="28"/>
                <w:lang w:eastAsia="en-US"/>
              </w:rPr>
            </w:pPr>
            <w:r>
              <w:rPr>
                <w:sz w:val="28"/>
                <w:szCs w:val="28"/>
                <w:lang w:eastAsia="en-US"/>
              </w:rPr>
              <w:t>от 13 апреля 2018 г. № 246</w:t>
            </w:r>
          </w:p>
        </w:tc>
      </w:tr>
    </w:tbl>
    <w:p w:rsidR="00062BB7" w:rsidRDefault="00062BB7" w:rsidP="00062BB7">
      <w:pPr>
        <w:widowControl w:val="0"/>
        <w:autoSpaceDE w:val="0"/>
        <w:autoSpaceDN w:val="0"/>
        <w:adjustRightInd w:val="0"/>
        <w:rPr>
          <w:sz w:val="28"/>
          <w:szCs w:val="28"/>
        </w:rPr>
      </w:pPr>
    </w:p>
    <w:p w:rsidR="00062BB7" w:rsidRDefault="00062BB7" w:rsidP="00062BB7">
      <w:pPr>
        <w:widowControl w:val="0"/>
        <w:autoSpaceDE w:val="0"/>
        <w:autoSpaceDN w:val="0"/>
        <w:adjustRightInd w:val="0"/>
        <w:rPr>
          <w:sz w:val="28"/>
          <w:szCs w:val="28"/>
        </w:rPr>
      </w:pPr>
    </w:p>
    <w:p w:rsidR="00062BB7" w:rsidRDefault="00062BB7" w:rsidP="00062BB7">
      <w:pPr>
        <w:widowControl w:val="0"/>
        <w:autoSpaceDE w:val="0"/>
        <w:autoSpaceDN w:val="0"/>
        <w:adjustRightInd w:val="0"/>
        <w:spacing w:line="240" w:lineRule="exact"/>
        <w:jc w:val="center"/>
        <w:rPr>
          <w:sz w:val="28"/>
          <w:szCs w:val="28"/>
        </w:rPr>
      </w:pPr>
    </w:p>
    <w:p w:rsidR="00062BB7" w:rsidRDefault="00062BB7" w:rsidP="00062BB7">
      <w:pPr>
        <w:widowControl w:val="0"/>
        <w:autoSpaceDE w:val="0"/>
        <w:autoSpaceDN w:val="0"/>
        <w:adjustRightInd w:val="0"/>
        <w:spacing w:line="240" w:lineRule="exact"/>
        <w:jc w:val="center"/>
        <w:rPr>
          <w:sz w:val="28"/>
          <w:szCs w:val="28"/>
        </w:rPr>
      </w:pPr>
      <w:r>
        <w:rPr>
          <w:sz w:val="28"/>
          <w:szCs w:val="28"/>
        </w:rPr>
        <w:t>АДМИНИСТРАТИВНЫЙ РЕГЛАМЕНТ</w:t>
      </w:r>
    </w:p>
    <w:p w:rsidR="00062BB7" w:rsidRDefault="00062BB7" w:rsidP="00062BB7">
      <w:pPr>
        <w:widowControl w:val="0"/>
        <w:autoSpaceDE w:val="0"/>
        <w:autoSpaceDN w:val="0"/>
        <w:adjustRightInd w:val="0"/>
        <w:spacing w:line="240" w:lineRule="exact"/>
        <w:jc w:val="center"/>
        <w:rPr>
          <w:sz w:val="28"/>
          <w:szCs w:val="28"/>
        </w:rPr>
      </w:pPr>
    </w:p>
    <w:p w:rsidR="00062BB7" w:rsidRDefault="00062BB7" w:rsidP="00062BB7">
      <w:pPr>
        <w:widowControl w:val="0"/>
        <w:autoSpaceDE w:val="0"/>
        <w:autoSpaceDN w:val="0"/>
        <w:adjustRightInd w:val="0"/>
        <w:spacing w:line="240" w:lineRule="exact"/>
        <w:jc w:val="center"/>
        <w:rPr>
          <w:sz w:val="28"/>
          <w:szCs w:val="28"/>
        </w:rPr>
      </w:pPr>
      <w:r>
        <w:rPr>
          <w:sz w:val="28"/>
          <w:szCs w:val="28"/>
        </w:rPr>
        <w:t>предоставления муниципальной услуги «Выдача акта освидетельствования проведения основных работ по строительству (реконструкции) объекта инд</w:t>
      </w:r>
      <w:r>
        <w:rPr>
          <w:sz w:val="28"/>
          <w:szCs w:val="28"/>
        </w:rPr>
        <w:t>и</w:t>
      </w:r>
      <w:r>
        <w:rPr>
          <w:sz w:val="28"/>
          <w:szCs w:val="28"/>
        </w:rPr>
        <w:t>видуального жилищного строительства с привлечением средств материнск</w:t>
      </w:r>
      <w:r>
        <w:rPr>
          <w:sz w:val="28"/>
          <w:szCs w:val="28"/>
        </w:rPr>
        <w:t>о</w:t>
      </w:r>
      <w:r>
        <w:rPr>
          <w:sz w:val="28"/>
          <w:szCs w:val="28"/>
        </w:rPr>
        <w:t>го (семейного) капитала на территории Шпаковского района Ставропольск</w:t>
      </w:r>
      <w:r>
        <w:rPr>
          <w:sz w:val="28"/>
          <w:szCs w:val="28"/>
        </w:rPr>
        <w:t>о</w:t>
      </w:r>
      <w:r>
        <w:rPr>
          <w:sz w:val="28"/>
          <w:szCs w:val="28"/>
        </w:rPr>
        <w:t>го края»</w:t>
      </w:r>
    </w:p>
    <w:p w:rsidR="00062BB7" w:rsidRDefault="00062BB7" w:rsidP="00062BB7">
      <w:pPr>
        <w:pStyle w:val="ConsPlusNormal"/>
        <w:spacing w:line="240" w:lineRule="exact"/>
        <w:rPr>
          <w:rFonts w:ascii="Times New Roman" w:hAnsi="Times New Roman" w:cs="Times New Roman"/>
          <w:sz w:val="28"/>
          <w:szCs w:val="28"/>
        </w:rPr>
      </w:pPr>
    </w:p>
    <w:p w:rsidR="00062BB7" w:rsidRDefault="00062BB7" w:rsidP="00062BB7">
      <w:pPr>
        <w:pStyle w:val="ConsPlusNormal"/>
        <w:jc w:val="center"/>
        <w:outlineLvl w:val="1"/>
        <w:rPr>
          <w:rFonts w:ascii="Times New Roman" w:hAnsi="Times New Roman" w:cs="Times New Roman"/>
          <w:sz w:val="28"/>
          <w:szCs w:val="28"/>
        </w:rPr>
      </w:pPr>
      <w:bookmarkStart w:id="1" w:name="P42"/>
      <w:bookmarkEnd w:id="1"/>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Шпаковского района Ставропольского края»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(далее - Управление) по предоставлению данной муниципальной услуги.</w:t>
      </w:r>
      <w:proofErr w:type="gramEnd"/>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Круг заявителей</w:t>
      </w:r>
    </w:p>
    <w:p w:rsidR="00062BB7" w:rsidRDefault="00062BB7" w:rsidP="00062BB7">
      <w:pPr>
        <w:pStyle w:val="ConsPlusNormal"/>
        <w:rPr>
          <w:rFonts w:ascii="Times New Roman" w:hAnsi="Times New Roman" w:cs="Times New Roman"/>
          <w:sz w:val="28"/>
          <w:szCs w:val="28"/>
        </w:rPr>
      </w:pPr>
    </w:p>
    <w:p w:rsidR="00062BB7" w:rsidRDefault="00062BB7" w:rsidP="00062BB7">
      <w:pPr>
        <w:autoSpaceDE w:val="0"/>
        <w:autoSpaceDN w:val="0"/>
        <w:adjustRightInd w:val="0"/>
        <w:ind w:firstLine="567"/>
        <w:jc w:val="both"/>
        <w:rPr>
          <w:sz w:val="28"/>
          <w:szCs w:val="28"/>
        </w:rPr>
      </w:pPr>
      <w:r>
        <w:rPr>
          <w:sz w:val="28"/>
          <w:szCs w:val="28"/>
        </w:rPr>
        <w:t>2. Заявителями на предоставление муниципальной услуги являются ф</w:t>
      </w:r>
      <w:r>
        <w:rPr>
          <w:sz w:val="28"/>
          <w:szCs w:val="28"/>
        </w:rPr>
        <w:t>и</w:t>
      </w:r>
      <w:r>
        <w:rPr>
          <w:sz w:val="28"/>
          <w:szCs w:val="28"/>
        </w:rPr>
        <w:t>зические лица, получившие государственный сертификат на материнский (семейный) капитал.</w:t>
      </w:r>
    </w:p>
    <w:p w:rsidR="00062BB7" w:rsidRDefault="00062BB7" w:rsidP="00062BB7">
      <w:pPr>
        <w:ind w:firstLine="708"/>
        <w:jc w:val="both"/>
        <w:rPr>
          <w:sz w:val="28"/>
          <w:szCs w:val="28"/>
        </w:rPr>
      </w:pPr>
      <w:r>
        <w:rPr>
          <w:sz w:val="28"/>
          <w:szCs w:val="28"/>
        </w:rPr>
        <w:t>При предоставлении муниципальной услуги от имени заявителя вправе обратиться их законные представители, действующие в силу закона, или их представители на основании доверенности.</w:t>
      </w:r>
    </w:p>
    <w:p w:rsidR="00062BB7" w:rsidRDefault="00062BB7" w:rsidP="00062BB7">
      <w:pPr>
        <w:pStyle w:val="ConsPlusNormal"/>
        <w:ind w:firstLine="540"/>
        <w:jc w:val="both"/>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Требования к порядку информирования</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о предоставлении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bookmarkStart w:id="2" w:name="P83"/>
      <w:bookmarkEnd w:id="2"/>
    </w:p>
    <w:p w:rsidR="00062BB7" w:rsidRDefault="00062BB7" w:rsidP="00062BB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Управление расположено по адресу: город Михайловск, улица Ленина, 175.</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График работы:</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понедельник - пятница с 09 час. 00 мин. до 18 час. 00 мин.;</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перерыв: с 13 час. 00 мин. до 14 час. 00 мин.;</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выходные дни: суббота, воскресенье.</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w:t>
      </w:r>
      <w:r>
        <w:rPr>
          <w:color w:val="000000" w:themeColor="text1"/>
          <w:sz w:val="28"/>
          <w:szCs w:val="28"/>
        </w:rPr>
        <w:t>о</w:t>
      </w:r>
      <w:r>
        <w:rPr>
          <w:color w:val="000000" w:themeColor="text1"/>
          <w:sz w:val="28"/>
          <w:szCs w:val="28"/>
        </w:rPr>
        <w:t>го района» (далее - Центр) расположено по адресу: город Михайловск, улица Гоголя, 26/10</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График работы:</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понедельник с 08 час. 00 мин. до 20 час. 00 мин.;</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вторник - пятница с 08 час. 00 мин. до 18 час. 00 мин.;</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суббота с 08 час. 00 мин. до 13 час. 00 мин.;</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lastRenderedPageBreak/>
        <w:t>без перерыва;</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выходной день - воскресенье.</w:t>
      </w:r>
    </w:p>
    <w:p w:rsidR="00062BB7" w:rsidRDefault="00062BB7" w:rsidP="00062BB7">
      <w:pPr>
        <w:widowControl w:val="0"/>
        <w:autoSpaceDE w:val="0"/>
        <w:autoSpaceDN w:val="0"/>
        <w:ind w:firstLine="709"/>
        <w:jc w:val="both"/>
        <w:rPr>
          <w:color w:val="000000" w:themeColor="text1"/>
          <w:sz w:val="28"/>
          <w:szCs w:val="28"/>
        </w:rPr>
      </w:pP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4. Справочные телефоны Управления и Центра.</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Телефоны Управления (86553) 6-15-50</w:t>
      </w:r>
    </w:p>
    <w:p w:rsidR="00062BB7" w:rsidRDefault="00062BB7" w:rsidP="00062BB7">
      <w:pPr>
        <w:widowControl w:val="0"/>
        <w:autoSpaceDE w:val="0"/>
        <w:autoSpaceDN w:val="0"/>
        <w:ind w:firstLine="709"/>
        <w:jc w:val="both"/>
        <w:rPr>
          <w:color w:val="000000" w:themeColor="text1"/>
          <w:sz w:val="28"/>
          <w:szCs w:val="28"/>
        </w:rPr>
      </w:pPr>
      <w:r>
        <w:rPr>
          <w:color w:val="000000" w:themeColor="text1"/>
          <w:sz w:val="28"/>
          <w:szCs w:val="28"/>
        </w:rPr>
        <w:t>Телефон Центра (86553) 6-99-18.</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 Адреса официальных сайтов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062BB7" w:rsidRDefault="00062BB7" w:rsidP="00062BB7">
      <w:pPr>
        <w:widowControl w:val="0"/>
        <w:autoSpaceDE w:val="0"/>
        <w:autoSpaceDN w:val="0"/>
        <w:spacing w:before="220"/>
        <w:ind w:firstLine="709"/>
        <w:contextualSpacing/>
        <w:jc w:val="both"/>
        <w:rPr>
          <w:color w:val="000000" w:themeColor="text1"/>
          <w:sz w:val="28"/>
          <w:szCs w:val="28"/>
        </w:rPr>
      </w:pPr>
      <w:r>
        <w:rPr>
          <w:color w:val="000000" w:themeColor="text1"/>
          <w:sz w:val="28"/>
          <w:szCs w:val="28"/>
        </w:rPr>
        <w:t xml:space="preserve">Официальный сайт Администрации в информационно-телекоммуникационной сети «Интернет»: </w:t>
      </w:r>
      <w:proofErr w:type="spellStart"/>
      <w:r>
        <w:rPr>
          <w:color w:val="000000" w:themeColor="text1"/>
          <w:sz w:val="28"/>
          <w:szCs w:val="28"/>
        </w:rPr>
        <w:t>www</w:t>
      </w:r>
      <w:proofErr w:type="spellEnd"/>
      <w:r>
        <w:rPr>
          <w:color w:val="000000" w:themeColor="text1"/>
          <w:sz w:val="28"/>
          <w:szCs w:val="28"/>
        </w:rPr>
        <w:t>: shmr.ru. Официальный сайт Центра в информационно-телекоммуникационной сети «Интернет»: www.mfc26.ru.</w:t>
      </w:r>
    </w:p>
    <w:p w:rsidR="00062BB7" w:rsidRDefault="00062BB7" w:rsidP="00062BB7">
      <w:pPr>
        <w:widowControl w:val="0"/>
        <w:autoSpaceDE w:val="0"/>
        <w:autoSpaceDN w:val="0"/>
        <w:spacing w:before="220"/>
        <w:ind w:firstLine="709"/>
        <w:contextualSpacing/>
        <w:jc w:val="both"/>
        <w:rPr>
          <w:color w:val="000000" w:themeColor="text1"/>
          <w:sz w:val="28"/>
          <w:szCs w:val="28"/>
        </w:rPr>
      </w:pPr>
      <w:r>
        <w:rPr>
          <w:color w:val="000000" w:themeColor="text1"/>
          <w:sz w:val="28"/>
          <w:szCs w:val="28"/>
        </w:rPr>
        <w:t>Электронная почта Администрации:  </w:t>
      </w:r>
      <w:hyperlink r:id="rId10" w:history="1">
        <w:r>
          <w:rPr>
            <w:rStyle w:val="af"/>
            <w:color w:val="000000" w:themeColor="text1"/>
            <w:sz w:val="28"/>
            <w:szCs w:val="28"/>
          </w:rPr>
          <w:t>administration@shmr.ru</w:t>
        </w:r>
      </w:hyperlink>
    </w:p>
    <w:p w:rsidR="00062BB7" w:rsidRDefault="00062BB7" w:rsidP="00062BB7">
      <w:pPr>
        <w:widowControl w:val="0"/>
        <w:autoSpaceDE w:val="0"/>
        <w:autoSpaceDN w:val="0"/>
        <w:spacing w:before="220"/>
        <w:ind w:firstLine="709"/>
        <w:contextualSpacing/>
        <w:jc w:val="both"/>
        <w:rPr>
          <w:color w:val="000000" w:themeColor="text1"/>
          <w:sz w:val="28"/>
          <w:szCs w:val="28"/>
        </w:rPr>
      </w:pPr>
      <w:r>
        <w:rPr>
          <w:color w:val="000000" w:themeColor="text1"/>
          <w:sz w:val="28"/>
          <w:szCs w:val="28"/>
        </w:rPr>
        <w:t xml:space="preserve">Электронная почта Управления: </w:t>
      </w:r>
      <w:hyperlink r:id="rId11" w:history="1">
        <w:r>
          <w:rPr>
            <w:rStyle w:val="af"/>
            <w:color w:val="000000" w:themeColor="text1"/>
            <w:sz w:val="28"/>
            <w:szCs w:val="28"/>
          </w:rPr>
          <w:t>raiarh@mail.ru</w:t>
        </w:r>
      </w:hyperlink>
    </w:p>
    <w:p w:rsidR="00062BB7" w:rsidRDefault="00062BB7" w:rsidP="00062BB7">
      <w:pPr>
        <w:widowControl w:val="0"/>
        <w:autoSpaceDE w:val="0"/>
        <w:autoSpaceDN w:val="0"/>
        <w:spacing w:before="220"/>
        <w:ind w:firstLine="709"/>
        <w:contextualSpacing/>
        <w:jc w:val="both"/>
        <w:rPr>
          <w:color w:val="000000" w:themeColor="text1"/>
          <w:sz w:val="28"/>
          <w:szCs w:val="28"/>
        </w:rPr>
      </w:pPr>
      <w:r>
        <w:rPr>
          <w:color w:val="000000" w:themeColor="text1"/>
          <w:sz w:val="28"/>
          <w:szCs w:val="28"/>
        </w:rPr>
        <w:t xml:space="preserve">Электронная почта Центра: </w:t>
      </w:r>
      <w:hyperlink r:id="rId12" w:history="1">
        <w:r>
          <w:rPr>
            <w:rStyle w:val="af"/>
            <w:color w:val="000000" w:themeColor="text1"/>
            <w:sz w:val="28"/>
            <w:szCs w:val="28"/>
          </w:rPr>
          <w:t>shpak-mfc@mail.ru</w:t>
        </w:r>
      </w:hyperlink>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Получение информации по вопросам предоставления </w:t>
      </w:r>
      <w:proofErr w:type="spellStart"/>
      <w:proofErr w:type="gramStart"/>
      <w:r>
        <w:rPr>
          <w:rFonts w:ascii="Times New Roman" w:hAnsi="Times New Roman" w:cs="Times New Roman"/>
          <w:sz w:val="28"/>
          <w:szCs w:val="28"/>
        </w:rPr>
        <w:t>муни-ципальной</w:t>
      </w:r>
      <w:proofErr w:type="spellEnd"/>
      <w:proofErr w:type="gramEnd"/>
      <w:r>
        <w:rPr>
          <w:rFonts w:ascii="Times New Roman" w:hAnsi="Times New Roman" w:cs="Times New Roman"/>
          <w:sz w:val="28"/>
          <w:szCs w:val="28"/>
        </w:rPr>
        <w:t xml:space="preserve"> услуги, а также сведений о ходе предоставления муниципальной услуги в Управлении и Центре осуществляется: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заявителя;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посредством телефонной связи;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через официальный сайт Администрации и электронную почту, указанные в </w:t>
      </w:r>
      <w:hyperlink r:id="rId13" w:anchor="P83" w:history="1">
        <w:r>
          <w:rPr>
            <w:rStyle w:val="af"/>
            <w:rFonts w:ascii="Times New Roman" w:hAnsi="Times New Roman" w:cs="Times New Roman"/>
            <w:sz w:val="28"/>
            <w:szCs w:val="28"/>
          </w:rPr>
          <w:t>пункте 5</w:t>
        </w:r>
      </w:hyperlink>
      <w:r>
        <w:rPr>
          <w:rFonts w:ascii="Times New Roman" w:hAnsi="Times New Roman" w:cs="Times New Roman"/>
          <w:sz w:val="28"/>
          <w:szCs w:val="28"/>
        </w:rPr>
        <w:t xml:space="preserve"> Административного регламента;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062BB7" w:rsidRDefault="00062BB7" w:rsidP="00062BB7">
      <w:pPr>
        <w:pStyle w:val="ConsPlusNormal"/>
        <w:spacing w:before="220"/>
        <w:ind w:firstLine="540"/>
        <w:contextualSpacing/>
        <w:jc w:val="both"/>
        <w:rPr>
          <w:rFonts w:ascii="Times New Roman" w:hAnsi="Times New Roman" w:cs="Times New Roman"/>
          <w:sz w:val="28"/>
          <w:szCs w:val="28"/>
        </w:rPr>
      </w:pPr>
      <w:bookmarkStart w:id="3" w:name="P97"/>
      <w:bookmarkEnd w:id="3"/>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7. На информационных стендах Управления, Центра размещается следующая информация: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 перечень документов, необходимых для получения муниципальной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 сроки предоставления муниципальной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порядок обжалования решения и (или) действий (бездействия) органа, предоставляющего муниципальную услугу, а также их должностных </w:t>
      </w:r>
      <w:r>
        <w:rPr>
          <w:rFonts w:ascii="Times New Roman" w:hAnsi="Times New Roman" w:cs="Times New Roman"/>
          <w:sz w:val="28"/>
          <w:szCs w:val="28"/>
        </w:rPr>
        <w:lastRenderedPageBreak/>
        <w:t>лиц, муниципальных служащих.</w:t>
      </w:r>
    </w:p>
    <w:p w:rsidR="00062BB7" w:rsidRDefault="00062BB7" w:rsidP="00062BB7">
      <w:pPr>
        <w:pStyle w:val="ConsPlusNormal"/>
        <w:spacing w:before="220"/>
        <w:ind w:firstLine="540"/>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Стандарт 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Полное наименование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Шпаковского района Ставропольского края» (далее - услуга).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Услуга предоставляется Управлением.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предоставлении услуги Управление осуществляет взаимодействие с Центром.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14" w:history="1">
        <w:r>
          <w:rPr>
            <w:rStyle w:val="af"/>
            <w:rFonts w:ascii="Times New Roman" w:hAnsi="Times New Roman" w:cs="Times New Roman"/>
            <w:sz w:val="28"/>
            <w:szCs w:val="28"/>
          </w:rPr>
          <w:t>пунктом 3 части 1 статьи 7</w:t>
        </w:r>
      </w:hyperlink>
      <w:r>
        <w:rPr>
          <w:rFonts w:ascii="Times New Roman" w:hAnsi="Times New Roman" w:cs="Times New Roman"/>
          <w:sz w:val="28"/>
          <w:szCs w:val="28"/>
        </w:rPr>
        <w:t xml:space="preserve"> Федерального закона от     27 июля 2010 г. № 210-ФЗ «Об организации предоставления </w:t>
      </w:r>
      <w:proofErr w:type="spellStart"/>
      <w:r>
        <w:rPr>
          <w:rFonts w:ascii="Times New Roman" w:hAnsi="Times New Roman" w:cs="Times New Roman"/>
          <w:sz w:val="28"/>
          <w:szCs w:val="28"/>
        </w:rPr>
        <w:t>государствен-ных</w:t>
      </w:r>
      <w:proofErr w:type="spellEnd"/>
      <w:r>
        <w:rPr>
          <w:rFonts w:ascii="Times New Roman" w:hAnsi="Times New Roman" w:cs="Times New Roman"/>
          <w:sz w:val="28"/>
          <w:szCs w:val="28"/>
        </w:rPr>
        <w:t xml:space="preserve">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Pr>
          <w:rFonts w:ascii="Times New Roman" w:hAnsi="Times New Roman" w:cs="Times New Roman"/>
          <w:sz w:val="28"/>
          <w:szCs w:val="28"/>
        </w:rPr>
        <w:t xml:space="preserve"> в результате предоставления таких услуг, включенных в </w:t>
      </w:r>
      <w:hyperlink r:id="rId15" w:history="1">
        <w:r>
          <w:rPr>
            <w:rStyle w:val="af"/>
            <w:rFonts w:ascii="Times New Roman" w:hAnsi="Times New Roman" w:cs="Times New Roman"/>
            <w:sz w:val="28"/>
            <w:szCs w:val="28"/>
          </w:rPr>
          <w:t>перечни,</w:t>
        </w:r>
      </w:hyperlink>
      <w:r>
        <w:rPr>
          <w:rFonts w:ascii="Times New Roman" w:hAnsi="Times New Roman" w:cs="Times New Roman"/>
          <w:sz w:val="28"/>
          <w:szCs w:val="28"/>
        </w:rPr>
        <w:t xml:space="preserve"> указанные в части 1 статьи 9 Федерального закона № 210-ФЗ.  </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Описание результата 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bookmarkStart w:id="4" w:name="P114"/>
      <w:bookmarkEnd w:id="4"/>
      <w:r>
        <w:rPr>
          <w:rFonts w:ascii="Times New Roman" w:hAnsi="Times New Roman" w:cs="Times New Roman"/>
          <w:sz w:val="28"/>
          <w:szCs w:val="28"/>
        </w:rPr>
        <w:t>11. Результатом предоставления услуги является:</w:t>
      </w:r>
    </w:p>
    <w:p w:rsidR="00062BB7" w:rsidRDefault="00062BB7" w:rsidP="00062BB7">
      <w:pPr>
        <w:autoSpaceDE w:val="0"/>
        <w:autoSpaceDN w:val="0"/>
        <w:adjustRightInd w:val="0"/>
        <w:ind w:firstLine="709"/>
        <w:jc w:val="both"/>
        <w:rPr>
          <w:sz w:val="28"/>
          <w:szCs w:val="28"/>
        </w:rPr>
      </w:pPr>
      <w:bookmarkStart w:id="5" w:name="P117"/>
      <w:bookmarkEnd w:id="5"/>
      <w:r>
        <w:rPr>
          <w:sz w:val="28"/>
          <w:szCs w:val="28"/>
        </w:rPr>
        <w:t>а) выдача (направление) акта освидетельствования проведения осно</w:t>
      </w:r>
      <w:r>
        <w:rPr>
          <w:sz w:val="28"/>
          <w:szCs w:val="28"/>
        </w:rPr>
        <w:t>в</w:t>
      </w:r>
      <w:r>
        <w:rPr>
          <w:sz w:val="28"/>
          <w:szCs w:val="28"/>
        </w:rPr>
        <w:t>ных работ по строительству (реконструкции) объекта индивидуального ж</w:t>
      </w:r>
      <w:r>
        <w:rPr>
          <w:sz w:val="28"/>
          <w:szCs w:val="28"/>
        </w:rPr>
        <w:t>и</w:t>
      </w:r>
      <w:r>
        <w:rPr>
          <w:sz w:val="28"/>
          <w:szCs w:val="28"/>
        </w:rPr>
        <w:t>лищного строительства, осуществляемому с привлечением средств матери</w:t>
      </w:r>
      <w:r>
        <w:rPr>
          <w:sz w:val="28"/>
          <w:szCs w:val="28"/>
        </w:rPr>
        <w:t>н</w:t>
      </w:r>
      <w:r>
        <w:rPr>
          <w:sz w:val="28"/>
          <w:szCs w:val="28"/>
        </w:rPr>
        <w:t>ского (семейного) капитала, (далее - акт);</w:t>
      </w:r>
    </w:p>
    <w:p w:rsidR="00062BB7" w:rsidRDefault="00062BB7" w:rsidP="00062BB7">
      <w:pPr>
        <w:ind w:firstLine="709"/>
        <w:jc w:val="both"/>
        <w:rPr>
          <w:sz w:val="28"/>
          <w:szCs w:val="28"/>
        </w:rPr>
      </w:pPr>
      <w:r>
        <w:rPr>
          <w:sz w:val="28"/>
          <w:szCs w:val="28"/>
        </w:rPr>
        <w:t xml:space="preserve">б) </w:t>
      </w:r>
      <w:r>
        <w:rPr>
          <w:spacing w:val="4"/>
          <w:sz w:val="28"/>
          <w:szCs w:val="28"/>
        </w:rPr>
        <w:t xml:space="preserve">выдача (направление) заявителю мотивированного отказа </w:t>
      </w:r>
      <w:r>
        <w:rPr>
          <w:sz w:val="28"/>
          <w:szCs w:val="28"/>
        </w:rPr>
        <w:t>в выдаче Акта – уведомление об отказе в выдаче акта освидетельствования проведения основных работ по строительству или реконструкции объекта индивидуал</w:t>
      </w:r>
      <w:r>
        <w:rPr>
          <w:sz w:val="28"/>
          <w:szCs w:val="28"/>
        </w:rPr>
        <w:t>ь</w:t>
      </w:r>
      <w:r>
        <w:rPr>
          <w:sz w:val="28"/>
          <w:szCs w:val="28"/>
        </w:rPr>
        <w:lastRenderedPageBreak/>
        <w:t xml:space="preserve">ного жилищного строительства, осуществляемого с привлечением средств материнского (семейного) капитала. </w:t>
      </w:r>
    </w:p>
    <w:p w:rsidR="00062BB7" w:rsidRDefault="00062BB7" w:rsidP="00062BB7">
      <w:pPr>
        <w:widowControl w:val="0"/>
        <w:autoSpaceDE w:val="0"/>
        <w:autoSpaceDN w:val="0"/>
        <w:adjustRightInd w:val="0"/>
        <w:ind w:firstLine="709"/>
        <w:jc w:val="both"/>
        <w:rPr>
          <w:sz w:val="28"/>
          <w:szCs w:val="28"/>
        </w:rPr>
      </w:pPr>
    </w:p>
    <w:p w:rsidR="00062BB7" w:rsidRDefault="00062BB7" w:rsidP="00062BB7">
      <w:pPr>
        <w:widowControl w:val="0"/>
        <w:autoSpaceDE w:val="0"/>
        <w:autoSpaceDN w:val="0"/>
        <w:adjustRightInd w:val="0"/>
        <w:ind w:firstLine="709"/>
        <w:jc w:val="both"/>
        <w:rPr>
          <w:sz w:val="28"/>
          <w:szCs w:val="28"/>
        </w:rPr>
      </w:pPr>
      <w:r>
        <w:rPr>
          <w:sz w:val="28"/>
          <w:szCs w:val="28"/>
        </w:rPr>
        <w:t>12. Общий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сроки выдачи (направления) док</w:t>
      </w:r>
      <w:r>
        <w:rPr>
          <w:sz w:val="28"/>
          <w:szCs w:val="28"/>
        </w:rPr>
        <w:t>у</w:t>
      </w:r>
      <w:r>
        <w:rPr>
          <w:sz w:val="28"/>
          <w:szCs w:val="28"/>
        </w:rPr>
        <w:t>ментов, являющихся результатом предоставления муниципальной услуги</w:t>
      </w:r>
    </w:p>
    <w:p w:rsidR="00062BB7" w:rsidRDefault="00062BB7" w:rsidP="00062BB7">
      <w:pPr>
        <w:widowControl w:val="0"/>
        <w:autoSpaceDE w:val="0"/>
        <w:autoSpaceDN w:val="0"/>
        <w:adjustRightInd w:val="0"/>
        <w:ind w:firstLine="709"/>
        <w:jc w:val="both"/>
        <w:rPr>
          <w:sz w:val="28"/>
          <w:szCs w:val="28"/>
        </w:rPr>
      </w:pPr>
      <w:r>
        <w:rPr>
          <w:sz w:val="28"/>
          <w:szCs w:val="28"/>
        </w:rPr>
        <w:t>Срок предоставления муниципальной услуги не должен превышать 10 рабочих дней со дня получения заявления о предоставлении муниципальной услуги.</w:t>
      </w:r>
    </w:p>
    <w:p w:rsidR="00062BB7" w:rsidRDefault="00062BB7" w:rsidP="00062BB7">
      <w:pPr>
        <w:autoSpaceDE w:val="0"/>
        <w:autoSpaceDN w:val="0"/>
        <w:adjustRightInd w:val="0"/>
        <w:ind w:firstLine="709"/>
        <w:jc w:val="both"/>
        <w:rPr>
          <w:sz w:val="28"/>
          <w:szCs w:val="28"/>
        </w:rPr>
      </w:pPr>
      <w:r>
        <w:rPr>
          <w:sz w:val="28"/>
          <w:szCs w:val="28"/>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062BB7" w:rsidRDefault="00062BB7" w:rsidP="00062BB7">
      <w:pPr>
        <w:widowControl w:val="0"/>
        <w:autoSpaceDE w:val="0"/>
        <w:autoSpaceDN w:val="0"/>
        <w:adjustRightInd w:val="0"/>
        <w:ind w:firstLine="709"/>
        <w:jc w:val="both"/>
        <w:rPr>
          <w:sz w:val="28"/>
          <w:szCs w:val="28"/>
        </w:rPr>
      </w:pPr>
      <w:r>
        <w:rPr>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w:t>
      </w:r>
      <w:r>
        <w:rPr>
          <w:sz w:val="28"/>
          <w:szCs w:val="28"/>
        </w:rPr>
        <w:t>е</w:t>
      </w:r>
      <w:r>
        <w:rPr>
          <w:sz w:val="28"/>
          <w:szCs w:val="28"/>
        </w:rPr>
        <w:t>дачи МФЦ документов, обязанность по предоставлению которых возложена на заявителя.</w:t>
      </w:r>
    </w:p>
    <w:p w:rsidR="00062BB7" w:rsidRDefault="00062BB7" w:rsidP="00062BB7">
      <w:pPr>
        <w:widowControl w:val="0"/>
        <w:autoSpaceDE w:val="0"/>
        <w:autoSpaceDN w:val="0"/>
        <w:adjustRightInd w:val="0"/>
        <w:ind w:firstLine="709"/>
        <w:jc w:val="both"/>
        <w:rPr>
          <w:sz w:val="28"/>
          <w:szCs w:val="28"/>
        </w:rPr>
      </w:pPr>
      <w:r>
        <w:rPr>
          <w:sz w:val="28"/>
          <w:szCs w:val="28"/>
        </w:rPr>
        <w:t>Приостановление предоставления услуги не предусмотрено.</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13. Перечень нормативных правовых актов Российской Федерации и нормативных правовых актов Ставропольского края, регулирующих предоставление муниципальной услуги, с указанием их реквизитов и источников официального опубликования: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062BB7" w:rsidRDefault="00062BB7" w:rsidP="00062BB7">
      <w:pPr>
        <w:widowControl w:val="0"/>
        <w:autoSpaceDE w:val="0"/>
        <w:autoSpaceDN w:val="0"/>
        <w:adjustRightInd w:val="0"/>
        <w:ind w:firstLine="709"/>
        <w:jc w:val="both"/>
        <w:rPr>
          <w:sz w:val="28"/>
          <w:szCs w:val="28"/>
        </w:rPr>
      </w:pPr>
      <w:hyperlink r:id="rId16" w:history="1">
        <w:r>
          <w:rPr>
            <w:rStyle w:val="af"/>
            <w:sz w:val="28"/>
            <w:szCs w:val="28"/>
          </w:rPr>
          <w:t>Конституцией</w:t>
        </w:r>
      </w:hyperlink>
      <w:r>
        <w:rPr>
          <w:sz w:val="28"/>
          <w:szCs w:val="28"/>
        </w:rPr>
        <w:t xml:space="preserve"> Российской Федерации, принятой всенародным голос</w:t>
      </w:r>
      <w:r>
        <w:rPr>
          <w:sz w:val="28"/>
          <w:szCs w:val="28"/>
        </w:rPr>
        <w:t>о</w:t>
      </w:r>
      <w:r>
        <w:rPr>
          <w:sz w:val="28"/>
          <w:szCs w:val="28"/>
        </w:rPr>
        <w:t>ванием 12 декабря 1993 года («Российская газета», № 7, 21.01.2009, «Собр</w:t>
      </w:r>
      <w:r>
        <w:rPr>
          <w:sz w:val="28"/>
          <w:szCs w:val="28"/>
        </w:rPr>
        <w:t>а</w:t>
      </w:r>
      <w:r>
        <w:rPr>
          <w:sz w:val="28"/>
          <w:szCs w:val="28"/>
        </w:rPr>
        <w:t>ние законодательства РФ», 26.01.2009, № 4, ст. 445, «Парламентская газета», № 4, 23-29.01.2009);</w:t>
      </w:r>
    </w:p>
    <w:p w:rsidR="00062BB7" w:rsidRDefault="00062BB7" w:rsidP="00062BB7">
      <w:pPr>
        <w:widowControl w:val="0"/>
        <w:autoSpaceDE w:val="0"/>
        <w:autoSpaceDN w:val="0"/>
        <w:adjustRightInd w:val="0"/>
        <w:ind w:firstLine="709"/>
        <w:jc w:val="both"/>
        <w:rPr>
          <w:sz w:val="28"/>
          <w:szCs w:val="28"/>
        </w:rPr>
      </w:pPr>
      <w:r>
        <w:rPr>
          <w:sz w:val="28"/>
          <w:szCs w:val="28"/>
        </w:rPr>
        <w:t xml:space="preserve">Гражданским </w:t>
      </w:r>
      <w:hyperlink r:id="rId17" w:history="1">
        <w:r>
          <w:rPr>
            <w:rStyle w:val="af"/>
            <w:sz w:val="28"/>
            <w:szCs w:val="28"/>
          </w:rPr>
          <w:t>кодексом</w:t>
        </w:r>
      </w:hyperlink>
      <w:r>
        <w:rPr>
          <w:sz w:val="28"/>
          <w:szCs w:val="28"/>
        </w:rPr>
        <w:t xml:space="preserve"> Российской Федерации (часть первая) от 30 н</w:t>
      </w:r>
      <w:r>
        <w:rPr>
          <w:sz w:val="28"/>
          <w:szCs w:val="28"/>
        </w:rPr>
        <w:t>о</w:t>
      </w:r>
      <w:r>
        <w:rPr>
          <w:sz w:val="28"/>
          <w:szCs w:val="28"/>
        </w:rPr>
        <w:t>ября 1994 г. № 51-ФЗ («Собрание законодательства РФ», 05.12.1994, № 32, ст. 3301, «Российская газета», № 238-239, 08.12.1994);</w:t>
      </w:r>
    </w:p>
    <w:p w:rsidR="00062BB7" w:rsidRDefault="00062BB7" w:rsidP="00062BB7">
      <w:pPr>
        <w:ind w:firstLine="709"/>
        <w:jc w:val="both"/>
        <w:rPr>
          <w:sz w:val="28"/>
          <w:szCs w:val="28"/>
        </w:rPr>
      </w:pPr>
      <w:r>
        <w:rPr>
          <w:sz w:val="28"/>
          <w:szCs w:val="28"/>
        </w:rPr>
        <w:t>Земельным кодексом Российской Федерации от 25.10.2001 г. № 136-ФЗ («Российская газета», № 211-212, 30.10.2001, «Собрание законодательства РФ», 29.10.20 01, № 44, ст. 4147);</w:t>
      </w:r>
    </w:p>
    <w:p w:rsidR="00062BB7" w:rsidRDefault="00062BB7" w:rsidP="00062BB7">
      <w:pPr>
        <w:widowControl w:val="0"/>
        <w:autoSpaceDE w:val="0"/>
        <w:autoSpaceDN w:val="0"/>
        <w:adjustRightInd w:val="0"/>
        <w:ind w:firstLine="708"/>
        <w:jc w:val="both"/>
        <w:rPr>
          <w:sz w:val="28"/>
          <w:szCs w:val="28"/>
        </w:rPr>
      </w:pPr>
      <w:r>
        <w:rPr>
          <w:sz w:val="28"/>
          <w:szCs w:val="28"/>
        </w:rPr>
        <w:t xml:space="preserve">Градостроительным </w:t>
      </w:r>
      <w:hyperlink r:id="rId18" w:history="1">
        <w:r>
          <w:rPr>
            <w:rStyle w:val="af"/>
            <w:sz w:val="28"/>
            <w:szCs w:val="28"/>
          </w:rPr>
          <w:t>кодексом</w:t>
        </w:r>
      </w:hyperlink>
      <w:r>
        <w:rPr>
          <w:sz w:val="28"/>
          <w:szCs w:val="28"/>
        </w:rPr>
        <w:t xml:space="preserve"> Российской Федерации от 29 декабря 2004 г. № 190-ФЗ («Российская газета», № 290, 30.12.2004, «Собрание зак</w:t>
      </w:r>
      <w:r>
        <w:rPr>
          <w:sz w:val="28"/>
          <w:szCs w:val="28"/>
        </w:rPr>
        <w:t>о</w:t>
      </w:r>
      <w:r>
        <w:rPr>
          <w:sz w:val="28"/>
          <w:szCs w:val="28"/>
        </w:rPr>
        <w:t>нодательства РФ», 03.01.2005, № 1 (часть 1), ст. 16, «Парламентская газета», № 5-6, 14.01.2005);</w:t>
      </w:r>
    </w:p>
    <w:p w:rsidR="00062BB7" w:rsidRDefault="00062BB7" w:rsidP="00062BB7">
      <w:pPr>
        <w:widowControl w:val="0"/>
        <w:autoSpaceDE w:val="0"/>
        <w:autoSpaceDN w:val="0"/>
        <w:adjustRightInd w:val="0"/>
        <w:ind w:firstLine="708"/>
        <w:jc w:val="both"/>
        <w:rPr>
          <w:sz w:val="28"/>
          <w:szCs w:val="28"/>
        </w:rPr>
      </w:pPr>
      <w:r>
        <w:rPr>
          <w:sz w:val="28"/>
          <w:szCs w:val="28"/>
        </w:rPr>
        <w:t xml:space="preserve">Федеральным </w:t>
      </w:r>
      <w:hyperlink r:id="rId19" w:history="1">
        <w:r>
          <w:rPr>
            <w:rStyle w:val="af"/>
            <w:sz w:val="28"/>
            <w:szCs w:val="28"/>
          </w:rPr>
          <w:t>законом</w:t>
        </w:r>
      </w:hyperlink>
      <w:r>
        <w:rPr>
          <w:sz w:val="28"/>
          <w:szCs w:val="28"/>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062BB7" w:rsidRDefault="00062BB7" w:rsidP="00062BB7">
      <w:pPr>
        <w:ind w:firstLine="709"/>
        <w:jc w:val="both"/>
        <w:rPr>
          <w:sz w:val="28"/>
          <w:szCs w:val="28"/>
        </w:rPr>
      </w:pPr>
      <w:r>
        <w:rPr>
          <w:sz w:val="28"/>
          <w:szCs w:val="28"/>
        </w:rPr>
        <w:lastRenderedPageBreak/>
        <w:t>Федеральным законом от 06 октября 2003 г. №131–ФЗ «Об общих принципах организации местного самоуправления в Российской Федерации», («Российская газета» от 8 октября 2003 г. № 202, Собрание законодательства Российской Федерации от 6 октября 2003 г. N 40 ст. 3822);</w:t>
      </w:r>
    </w:p>
    <w:p w:rsidR="00062BB7" w:rsidRDefault="00062BB7" w:rsidP="00062BB7">
      <w:pPr>
        <w:widowControl w:val="0"/>
        <w:autoSpaceDE w:val="0"/>
        <w:autoSpaceDN w:val="0"/>
        <w:adjustRightInd w:val="0"/>
        <w:ind w:firstLine="708"/>
        <w:jc w:val="both"/>
        <w:rPr>
          <w:sz w:val="28"/>
          <w:szCs w:val="28"/>
        </w:rPr>
      </w:pPr>
      <w:r>
        <w:rPr>
          <w:sz w:val="28"/>
          <w:szCs w:val="28"/>
        </w:rPr>
        <w:t xml:space="preserve">Федеральным </w:t>
      </w:r>
      <w:hyperlink r:id="rId20" w:history="1">
        <w:r>
          <w:rPr>
            <w:rStyle w:val="af"/>
            <w:sz w:val="28"/>
            <w:szCs w:val="28"/>
          </w:rPr>
          <w:t>законом</w:t>
        </w:r>
      </w:hyperlink>
      <w:r>
        <w:rPr>
          <w:sz w:val="28"/>
          <w:szCs w:val="28"/>
        </w:rPr>
        <w:t xml:space="preserve"> от 27 июля 2010 г. № 210-ФЗ «Об организации предоставления государственных и муниципальных услуг» («Российская г</w:t>
      </w:r>
      <w:r>
        <w:rPr>
          <w:sz w:val="28"/>
          <w:szCs w:val="28"/>
        </w:rPr>
        <w:t>а</w:t>
      </w:r>
      <w:r>
        <w:rPr>
          <w:sz w:val="28"/>
          <w:szCs w:val="28"/>
        </w:rPr>
        <w:t>зета», № 168, 30.07.2010, «Собрание законодательства РФ», 02.08.2010,      № 31, ст. 4179);</w:t>
      </w:r>
    </w:p>
    <w:p w:rsidR="00062BB7" w:rsidRDefault="00062BB7" w:rsidP="00062BB7">
      <w:pPr>
        <w:widowControl w:val="0"/>
        <w:autoSpaceDE w:val="0"/>
        <w:autoSpaceDN w:val="0"/>
        <w:adjustRightInd w:val="0"/>
        <w:ind w:firstLine="709"/>
        <w:jc w:val="both"/>
        <w:rPr>
          <w:sz w:val="28"/>
          <w:szCs w:val="28"/>
        </w:rPr>
      </w:pPr>
      <w:r>
        <w:rPr>
          <w:sz w:val="28"/>
          <w:szCs w:val="28"/>
        </w:rPr>
        <w:t xml:space="preserve">Федеральным </w:t>
      </w:r>
      <w:hyperlink r:id="rId21" w:history="1">
        <w:r>
          <w:rPr>
            <w:rStyle w:val="af"/>
            <w:sz w:val="28"/>
            <w:szCs w:val="28"/>
          </w:rPr>
          <w:t>законом</w:t>
        </w:r>
      </w:hyperlink>
      <w:r>
        <w:rPr>
          <w:sz w:val="28"/>
          <w:szCs w:val="28"/>
        </w:rPr>
        <w:t xml:space="preserve"> от 27 июля 2006 г. № 152-ФЗ «О персональных данных» («Российская газета», 29 июля 2006 г., № 165, «Собрание законод</w:t>
      </w:r>
      <w:r>
        <w:rPr>
          <w:sz w:val="28"/>
          <w:szCs w:val="28"/>
        </w:rPr>
        <w:t>а</w:t>
      </w:r>
      <w:r>
        <w:rPr>
          <w:sz w:val="28"/>
          <w:szCs w:val="28"/>
        </w:rPr>
        <w:t>тельства РФ», 31.07.2006, № 31 (1 ч.), ст. 3451);</w:t>
      </w:r>
    </w:p>
    <w:p w:rsidR="00062BB7" w:rsidRDefault="00062BB7" w:rsidP="00062BB7">
      <w:pPr>
        <w:widowControl w:val="0"/>
        <w:autoSpaceDE w:val="0"/>
        <w:autoSpaceDN w:val="0"/>
        <w:adjustRightInd w:val="0"/>
        <w:ind w:firstLine="708"/>
        <w:jc w:val="both"/>
        <w:rPr>
          <w:sz w:val="28"/>
          <w:szCs w:val="28"/>
        </w:rPr>
      </w:pPr>
      <w:r>
        <w:rPr>
          <w:sz w:val="28"/>
          <w:szCs w:val="28"/>
        </w:rPr>
        <w:t xml:space="preserve">Федеральным </w:t>
      </w:r>
      <w:hyperlink r:id="rId22" w:history="1">
        <w:r>
          <w:rPr>
            <w:rStyle w:val="af"/>
            <w:sz w:val="28"/>
            <w:szCs w:val="28"/>
          </w:rPr>
          <w:t>законом</w:t>
        </w:r>
      </w:hyperlink>
      <w:r>
        <w:rPr>
          <w:sz w:val="28"/>
          <w:szCs w:val="28"/>
        </w:rPr>
        <w:t xml:space="preserve"> от 06 апреля 2011 г. № 63-ФЗ «Об электронной подписи» («Российская газета», № 75, 08.04.2011, «Собрание законодател</w:t>
      </w:r>
      <w:r>
        <w:rPr>
          <w:sz w:val="28"/>
          <w:szCs w:val="28"/>
        </w:rPr>
        <w:t>ь</w:t>
      </w:r>
      <w:r>
        <w:rPr>
          <w:sz w:val="28"/>
          <w:szCs w:val="28"/>
        </w:rPr>
        <w:t>ства РФ», 11.04.2011, № 15, ст. 2036, «Парламентская газета»,   № 17, 08-14.04.2011);</w:t>
      </w:r>
    </w:p>
    <w:p w:rsidR="00062BB7" w:rsidRDefault="00062BB7" w:rsidP="00062BB7">
      <w:pPr>
        <w:widowControl w:val="0"/>
        <w:autoSpaceDE w:val="0"/>
        <w:autoSpaceDN w:val="0"/>
        <w:adjustRightInd w:val="0"/>
        <w:ind w:firstLine="708"/>
        <w:jc w:val="both"/>
        <w:rPr>
          <w:sz w:val="28"/>
          <w:szCs w:val="28"/>
        </w:rPr>
      </w:pPr>
      <w:proofErr w:type="gramStart"/>
      <w:r>
        <w:rPr>
          <w:sz w:val="28"/>
          <w:szCs w:val="28"/>
        </w:rPr>
        <w:t>Федеральным</w:t>
      </w:r>
      <w:proofErr w:type="gramEnd"/>
      <w:r>
        <w:rPr>
          <w:sz w:val="28"/>
          <w:szCs w:val="28"/>
        </w:rPr>
        <w:t xml:space="preserve"> </w:t>
      </w:r>
      <w:hyperlink r:id="rId23" w:history="1">
        <w:r>
          <w:rPr>
            <w:rStyle w:val="af"/>
            <w:sz w:val="28"/>
            <w:szCs w:val="28"/>
          </w:rPr>
          <w:t>закон</w:t>
        </w:r>
      </w:hyperlink>
      <w:r>
        <w:rPr>
          <w:sz w:val="28"/>
          <w:szCs w:val="28"/>
        </w:rPr>
        <w:t>ом от 24 ноября 1995 года № 181-ФЗ «О социал</w:t>
      </w:r>
      <w:r>
        <w:rPr>
          <w:sz w:val="28"/>
          <w:szCs w:val="28"/>
        </w:rPr>
        <w:t>ь</w:t>
      </w:r>
      <w:r>
        <w:rPr>
          <w:sz w:val="28"/>
          <w:szCs w:val="28"/>
        </w:rPr>
        <w:t>ной защите инвалидов в Российской Федерации» («Собрание законодател</w:t>
      </w:r>
      <w:r>
        <w:rPr>
          <w:sz w:val="28"/>
          <w:szCs w:val="28"/>
        </w:rPr>
        <w:t>ь</w:t>
      </w:r>
      <w:r>
        <w:rPr>
          <w:sz w:val="28"/>
          <w:szCs w:val="28"/>
        </w:rPr>
        <w:t>ства Российской Федерации», 27.11.1995, № 48, ст. 4563, «Российская газ</w:t>
      </w:r>
      <w:r>
        <w:rPr>
          <w:sz w:val="28"/>
          <w:szCs w:val="28"/>
        </w:rPr>
        <w:t>е</w:t>
      </w:r>
      <w:r>
        <w:rPr>
          <w:sz w:val="28"/>
          <w:szCs w:val="28"/>
        </w:rPr>
        <w:t>та», 02.12.1995 № 234);</w:t>
      </w:r>
    </w:p>
    <w:p w:rsidR="00062BB7" w:rsidRDefault="00062BB7" w:rsidP="00062BB7">
      <w:pPr>
        <w:shd w:val="clear" w:color="auto" w:fill="FFFFFF"/>
        <w:ind w:firstLine="708"/>
        <w:jc w:val="both"/>
        <w:rPr>
          <w:color w:val="000000"/>
          <w:sz w:val="28"/>
          <w:szCs w:val="28"/>
        </w:rPr>
      </w:pPr>
      <w:hyperlink r:id="rId24" w:history="1">
        <w:proofErr w:type="gramStart"/>
        <w:r>
          <w:rPr>
            <w:rStyle w:val="af"/>
            <w:sz w:val="28"/>
            <w:szCs w:val="28"/>
          </w:rPr>
          <w:t>Федеральным закон</w:t>
        </w:r>
      </w:hyperlink>
      <w:r>
        <w:rPr>
          <w:sz w:val="28"/>
          <w:szCs w:val="28"/>
        </w:rPr>
        <w:t>ом от 01 декабря 2014 г. № 419-ФЗ «О внесении изменений в отдельных законодательные акты Российской Федерации по в</w:t>
      </w:r>
      <w:r>
        <w:rPr>
          <w:sz w:val="28"/>
          <w:szCs w:val="28"/>
        </w:rPr>
        <w:t>о</w:t>
      </w:r>
      <w:r>
        <w:rPr>
          <w:sz w:val="28"/>
          <w:szCs w:val="28"/>
        </w:rPr>
        <w:t>просам социальной защиты инвалидов в связи с ратификацией Конвенции о правах инвалидов» («Российская газета», № 278, 05.12</w:t>
      </w:r>
      <w:r>
        <w:rPr>
          <w:color w:val="000000"/>
          <w:sz w:val="28"/>
          <w:szCs w:val="28"/>
        </w:rPr>
        <w:t>.2014, «Собрание зак</w:t>
      </w:r>
      <w:r>
        <w:rPr>
          <w:color w:val="000000"/>
          <w:sz w:val="28"/>
          <w:szCs w:val="28"/>
        </w:rPr>
        <w:t>о</w:t>
      </w:r>
      <w:r>
        <w:rPr>
          <w:color w:val="000000"/>
          <w:sz w:val="28"/>
          <w:szCs w:val="28"/>
        </w:rPr>
        <w:t>нодательства РФ», 08.12.2014, № 49 (часть VI), ст. 6928);</w:t>
      </w:r>
      <w:proofErr w:type="gramEnd"/>
    </w:p>
    <w:p w:rsidR="00062BB7" w:rsidRDefault="00062BB7" w:rsidP="00062BB7">
      <w:pPr>
        <w:widowControl w:val="0"/>
        <w:autoSpaceDE w:val="0"/>
        <w:autoSpaceDN w:val="0"/>
        <w:adjustRightInd w:val="0"/>
        <w:ind w:firstLine="709"/>
        <w:jc w:val="both"/>
        <w:rPr>
          <w:sz w:val="28"/>
          <w:szCs w:val="28"/>
        </w:rPr>
      </w:pPr>
      <w:r>
        <w:rPr>
          <w:sz w:val="28"/>
          <w:szCs w:val="28"/>
        </w:rPr>
        <w:t xml:space="preserve">Федеральным </w:t>
      </w:r>
      <w:hyperlink r:id="rId25" w:history="1">
        <w:r>
          <w:rPr>
            <w:rStyle w:val="af"/>
            <w:sz w:val="28"/>
            <w:szCs w:val="28"/>
          </w:rPr>
          <w:t>закон</w:t>
        </w:r>
      </w:hyperlink>
      <w:r>
        <w:rPr>
          <w:sz w:val="28"/>
          <w:szCs w:val="28"/>
        </w:rPr>
        <w:t>ом от 29 декабря 2006 г. № 256-ФЗ «О дополн</w:t>
      </w:r>
      <w:r>
        <w:rPr>
          <w:sz w:val="28"/>
          <w:szCs w:val="28"/>
        </w:rPr>
        <w:t>и</w:t>
      </w:r>
      <w:r>
        <w:rPr>
          <w:sz w:val="28"/>
          <w:szCs w:val="28"/>
        </w:rPr>
        <w:t>тельных мерах государственной поддержки семей, имеющих детей»;</w:t>
      </w:r>
    </w:p>
    <w:p w:rsidR="00062BB7" w:rsidRDefault="00062BB7" w:rsidP="00062BB7">
      <w:pPr>
        <w:widowControl w:val="0"/>
        <w:autoSpaceDE w:val="0"/>
        <w:autoSpaceDN w:val="0"/>
        <w:adjustRightInd w:val="0"/>
        <w:ind w:firstLine="709"/>
        <w:jc w:val="both"/>
        <w:rPr>
          <w:sz w:val="28"/>
          <w:szCs w:val="28"/>
        </w:rPr>
      </w:pPr>
      <w:proofErr w:type="gramStart"/>
      <w:r>
        <w:rPr>
          <w:sz w:val="28"/>
          <w:szCs w:val="28"/>
        </w:rPr>
        <w:t>П</w:t>
      </w:r>
      <w:proofErr w:type="gramEnd"/>
      <w:r>
        <w:rPr>
          <w:sz w:val="28"/>
          <w:szCs w:val="28"/>
        </w:rPr>
        <w:fldChar w:fldCharType="begin"/>
      </w:r>
      <w:r>
        <w:rPr>
          <w:sz w:val="28"/>
          <w:szCs w:val="28"/>
        </w:rPr>
        <w:instrText xml:space="preserve"> HYPERLINK "consultantplus://offline/ref=01C837F425522B70427F3A8EF7C04DD015C4B111D21B1A5568AA2AE3DAy37DL" </w:instrText>
      </w:r>
      <w:r>
        <w:rPr>
          <w:sz w:val="28"/>
          <w:szCs w:val="28"/>
        </w:rPr>
        <w:fldChar w:fldCharType="separate"/>
      </w:r>
      <w:r>
        <w:rPr>
          <w:rStyle w:val="af"/>
          <w:sz w:val="28"/>
          <w:szCs w:val="28"/>
        </w:rPr>
        <w:t>остановление</w:t>
      </w:r>
      <w:r>
        <w:rPr>
          <w:sz w:val="28"/>
          <w:szCs w:val="28"/>
        </w:rPr>
        <w:fldChar w:fldCharType="end"/>
      </w:r>
      <w:r>
        <w:rPr>
          <w:sz w:val="28"/>
          <w:szCs w:val="28"/>
        </w:rPr>
        <w:t>м Правительства Российской Федерации от 18 августа 2011 г. № 686 «Об утверждении Правил выдачи документа, подтверждающ</w:t>
      </w:r>
      <w:r>
        <w:rPr>
          <w:sz w:val="28"/>
          <w:szCs w:val="28"/>
        </w:rPr>
        <w:t>е</w:t>
      </w:r>
      <w:r>
        <w:rPr>
          <w:sz w:val="28"/>
          <w:szCs w:val="28"/>
        </w:rPr>
        <w:t>го проведение основных работ по строительству (реконструкции) объекта индивидуального жилищного строительства, осуществляемому с привлеч</w:t>
      </w:r>
      <w:r>
        <w:rPr>
          <w:sz w:val="28"/>
          <w:szCs w:val="28"/>
        </w:rPr>
        <w:t>е</w:t>
      </w:r>
      <w:r>
        <w:rPr>
          <w:sz w:val="28"/>
          <w:szCs w:val="28"/>
        </w:rPr>
        <w:t>нием средств материнского (семейного) капитала»;</w:t>
      </w:r>
    </w:p>
    <w:p w:rsidR="00062BB7" w:rsidRDefault="00062BB7" w:rsidP="00062BB7">
      <w:pPr>
        <w:widowControl w:val="0"/>
        <w:autoSpaceDE w:val="0"/>
        <w:autoSpaceDN w:val="0"/>
        <w:adjustRightInd w:val="0"/>
        <w:ind w:firstLine="709"/>
        <w:jc w:val="both"/>
        <w:rPr>
          <w:sz w:val="28"/>
          <w:szCs w:val="28"/>
        </w:rPr>
      </w:pPr>
      <w:hyperlink r:id="rId26" w:history="1">
        <w:r>
          <w:rPr>
            <w:rStyle w:val="af"/>
            <w:sz w:val="28"/>
            <w:szCs w:val="28"/>
          </w:rPr>
          <w:t>Постановление</w:t>
        </w:r>
      </w:hyperlink>
      <w:proofErr w:type="gramStart"/>
      <w:r>
        <w:rPr>
          <w:sz w:val="28"/>
          <w:szCs w:val="28"/>
        </w:rPr>
        <w:t>м</w:t>
      </w:r>
      <w:proofErr w:type="gramEnd"/>
      <w:r>
        <w:rPr>
          <w:sz w:val="28"/>
          <w:szCs w:val="28"/>
        </w:rPr>
        <w:t xml:space="preserve"> Правительства Российской Федерации от 12 декабря 2007 г. № 862 «О Правилах направления средств (части средств) материнск</w:t>
      </w:r>
      <w:r>
        <w:rPr>
          <w:sz w:val="28"/>
          <w:szCs w:val="28"/>
        </w:rPr>
        <w:t>о</w:t>
      </w:r>
      <w:r>
        <w:rPr>
          <w:sz w:val="28"/>
          <w:szCs w:val="28"/>
        </w:rPr>
        <w:t>го (семейного) капитала на улучшение жилищных условий»;</w:t>
      </w:r>
    </w:p>
    <w:p w:rsidR="00062BB7" w:rsidRDefault="00062BB7" w:rsidP="00062BB7">
      <w:pPr>
        <w:widowControl w:val="0"/>
        <w:autoSpaceDE w:val="0"/>
        <w:autoSpaceDN w:val="0"/>
        <w:adjustRightInd w:val="0"/>
        <w:ind w:firstLine="709"/>
        <w:jc w:val="both"/>
        <w:rPr>
          <w:sz w:val="28"/>
          <w:szCs w:val="28"/>
        </w:rPr>
      </w:pPr>
      <w:hyperlink r:id="rId27" w:history="1">
        <w:proofErr w:type="gramStart"/>
        <w:r>
          <w:rPr>
            <w:rStyle w:val="af"/>
            <w:sz w:val="28"/>
            <w:szCs w:val="28"/>
          </w:rPr>
          <w:t>Приказ</w:t>
        </w:r>
      </w:hyperlink>
      <w:r>
        <w:rPr>
          <w:sz w:val="28"/>
          <w:szCs w:val="28"/>
        </w:rPr>
        <w:t>ом Министерства регионального развития Российской Федер</w:t>
      </w:r>
      <w:r>
        <w:rPr>
          <w:sz w:val="28"/>
          <w:szCs w:val="28"/>
        </w:rPr>
        <w:t>а</w:t>
      </w:r>
      <w:r>
        <w:rPr>
          <w:sz w:val="28"/>
          <w:szCs w:val="28"/>
        </w:rPr>
        <w:t>ции от 17 июня 2011 г. № 286 «Об утверждении формы документа, подтве</w:t>
      </w:r>
      <w:r>
        <w:rPr>
          <w:sz w:val="28"/>
          <w:szCs w:val="28"/>
        </w:rPr>
        <w:t>р</w:t>
      </w:r>
      <w:r>
        <w:rPr>
          <w:sz w:val="28"/>
          <w:szCs w:val="28"/>
        </w:rPr>
        <w:t>ждающего проведение основных работ по строительству объекта индивид</w:t>
      </w:r>
      <w:r>
        <w:rPr>
          <w:sz w:val="28"/>
          <w:szCs w:val="28"/>
        </w:rPr>
        <w:t>у</w:t>
      </w:r>
      <w:r>
        <w:rPr>
          <w:sz w:val="28"/>
          <w:szCs w:val="28"/>
        </w:rPr>
        <w:t>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w:t>
      </w:r>
      <w:r>
        <w:rPr>
          <w:sz w:val="28"/>
          <w:szCs w:val="28"/>
        </w:rPr>
        <w:t>о</w:t>
      </w:r>
      <w:r>
        <w:rPr>
          <w:sz w:val="28"/>
          <w:szCs w:val="28"/>
        </w:rPr>
        <w:t>мещения (жилых помещений) реконструируемого объекта увеличивается не менее чем на учетную норму</w:t>
      </w:r>
      <w:proofErr w:type="gramEnd"/>
      <w:r>
        <w:rPr>
          <w:sz w:val="28"/>
          <w:szCs w:val="28"/>
        </w:rPr>
        <w:t xml:space="preserve"> площади жилого помещения, </w:t>
      </w:r>
      <w:proofErr w:type="gramStart"/>
      <w:r>
        <w:rPr>
          <w:sz w:val="28"/>
          <w:szCs w:val="28"/>
        </w:rPr>
        <w:t>устанавливаемую</w:t>
      </w:r>
      <w:proofErr w:type="gramEnd"/>
      <w:r>
        <w:rPr>
          <w:sz w:val="28"/>
          <w:szCs w:val="28"/>
        </w:rPr>
        <w:t xml:space="preserve"> в соответствии с жилищным законодательством Российской Федерации»;</w:t>
      </w:r>
    </w:p>
    <w:p w:rsidR="00062BB7" w:rsidRDefault="00062BB7" w:rsidP="00062BB7">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 xml:space="preserve">Уставом Шпаковского муниципального района Ставропольского края </w:t>
      </w:r>
      <w:r>
        <w:rPr>
          <w:rFonts w:ascii="Times New Roman" w:hAnsi="Times New Roman" w:cs="Times New Roman"/>
          <w:sz w:val="28"/>
          <w:szCs w:val="28"/>
        </w:rPr>
        <w:lastRenderedPageBreak/>
        <w:t>(</w:t>
      </w:r>
      <w:r>
        <w:rPr>
          <w:rFonts w:ascii="Times New Roman" w:hAnsi="Times New Roman" w:cs="Times New Roman"/>
          <w:bCs/>
          <w:sz w:val="28"/>
          <w:szCs w:val="28"/>
        </w:rPr>
        <w:t xml:space="preserve">официальный сайт Совета Шпаковского муниципального района Ставропольского края); </w:t>
      </w:r>
    </w:p>
    <w:p w:rsidR="00062BB7" w:rsidRDefault="00062BB7" w:rsidP="00062BB7">
      <w:pPr>
        <w:widowControl w:val="0"/>
        <w:autoSpaceDE w:val="0"/>
        <w:autoSpaceDN w:val="0"/>
        <w:ind w:firstLine="709"/>
        <w:jc w:val="both"/>
        <w:rPr>
          <w:bCs/>
          <w:color w:val="000000" w:themeColor="text1"/>
          <w:sz w:val="28"/>
          <w:szCs w:val="28"/>
        </w:rPr>
      </w:pPr>
      <w:r>
        <w:rPr>
          <w:color w:val="000000" w:themeColor="text1"/>
          <w:sz w:val="28"/>
          <w:szCs w:val="28"/>
        </w:rPr>
        <w:t>постановлением администрации Шпаковского муниципального района Ставропольского края 25.08.2014 № 707</w:t>
      </w:r>
      <w:r>
        <w:rPr>
          <w:bCs/>
          <w:color w:val="000000" w:themeColor="text1"/>
          <w:sz w:val="28"/>
          <w:szCs w:val="28"/>
        </w:rPr>
        <w:t xml:space="preserve"> «О порядке разработки и </w:t>
      </w:r>
      <w:proofErr w:type="spellStart"/>
      <w:proofErr w:type="gramStart"/>
      <w:r>
        <w:rPr>
          <w:bCs/>
          <w:color w:val="000000" w:themeColor="text1"/>
          <w:sz w:val="28"/>
          <w:szCs w:val="28"/>
        </w:rPr>
        <w:t>утверж-дения</w:t>
      </w:r>
      <w:proofErr w:type="spellEnd"/>
      <w:proofErr w:type="gramEnd"/>
      <w:r>
        <w:rPr>
          <w:bCs/>
          <w:color w:val="000000" w:themeColor="text1"/>
          <w:sz w:val="28"/>
          <w:szCs w:val="28"/>
        </w:rPr>
        <w:t xml:space="preserve"> административных регламентов предоставления муниципальных услуг»</w:t>
      </w:r>
      <w:r>
        <w:rPr>
          <w:color w:val="000000" w:themeColor="text1"/>
          <w:sz w:val="28"/>
          <w:szCs w:val="28"/>
        </w:rPr>
        <w:t xml:space="preserve"> (</w:t>
      </w:r>
      <w:r>
        <w:rPr>
          <w:bCs/>
          <w:color w:val="000000" w:themeColor="text1"/>
          <w:sz w:val="28"/>
          <w:szCs w:val="28"/>
        </w:rPr>
        <w:t>официальный сайт Администрации в информационно-телекоммуникационной сети «Интернет»);</w:t>
      </w:r>
    </w:p>
    <w:p w:rsidR="00062BB7" w:rsidRDefault="00062BB7" w:rsidP="00062BB7">
      <w:pPr>
        <w:widowControl w:val="0"/>
        <w:autoSpaceDE w:val="0"/>
        <w:autoSpaceDN w:val="0"/>
        <w:ind w:firstLine="709"/>
        <w:jc w:val="both"/>
        <w:rPr>
          <w:sz w:val="28"/>
          <w:szCs w:val="28"/>
        </w:rPr>
      </w:pPr>
      <w:proofErr w:type="gramStart"/>
      <w:r>
        <w:rPr>
          <w:color w:val="000000" w:themeColor="text1"/>
          <w:sz w:val="28"/>
          <w:szCs w:val="28"/>
        </w:rPr>
        <w:t>п</w:t>
      </w:r>
      <w:proofErr w:type="gramEnd"/>
      <w:r>
        <w:rPr>
          <w:sz w:val="28"/>
          <w:szCs w:val="28"/>
        </w:rPr>
        <w:fldChar w:fldCharType="begin"/>
      </w:r>
      <w:r>
        <w:rPr>
          <w:sz w:val="28"/>
          <w:szCs w:val="28"/>
        </w:rPr>
        <w:instrText xml:space="preserve"> HYPERLINK "http://consultantplus:/offline/ref=F179C470E552FC317FF783043A0B89B09085366710BE5BF7D9BB72EFC911AC7E1B74C130C166C9B7479893DBm01EK" </w:instrText>
      </w:r>
      <w:r>
        <w:rPr>
          <w:sz w:val="28"/>
          <w:szCs w:val="28"/>
        </w:rPr>
        <w:fldChar w:fldCharType="separate"/>
      </w:r>
      <w:r>
        <w:rPr>
          <w:rStyle w:val="af"/>
          <w:color w:val="000000" w:themeColor="text1"/>
          <w:sz w:val="28"/>
          <w:szCs w:val="28"/>
        </w:rPr>
        <w:t>остановление</w:t>
      </w:r>
      <w:r>
        <w:rPr>
          <w:sz w:val="28"/>
          <w:szCs w:val="28"/>
        </w:rPr>
        <w:fldChar w:fldCharType="end"/>
      </w:r>
      <w:r>
        <w:rPr>
          <w:color w:val="000000" w:themeColor="text1"/>
          <w:sz w:val="28"/>
          <w:szCs w:val="28"/>
        </w:rPr>
        <w:t>м администрации Шпаковского муниципального района Ставропольского края от 15.06.2017 № 760 «О создании муниципального к</w:t>
      </w:r>
      <w:r>
        <w:rPr>
          <w:color w:val="000000" w:themeColor="text1"/>
          <w:sz w:val="28"/>
          <w:szCs w:val="28"/>
        </w:rPr>
        <w:t>а</w:t>
      </w:r>
      <w:r>
        <w:rPr>
          <w:color w:val="000000" w:themeColor="text1"/>
          <w:sz w:val="28"/>
          <w:szCs w:val="28"/>
        </w:rPr>
        <w:t>зенного учреждения управления архитектуры и градостроительства админ</w:t>
      </w:r>
      <w:r>
        <w:rPr>
          <w:color w:val="000000" w:themeColor="text1"/>
          <w:sz w:val="28"/>
          <w:szCs w:val="28"/>
        </w:rPr>
        <w:t>и</w:t>
      </w:r>
      <w:r>
        <w:rPr>
          <w:color w:val="000000" w:themeColor="text1"/>
          <w:sz w:val="28"/>
          <w:szCs w:val="28"/>
        </w:rPr>
        <w:t>страции Шпаковского муниципального района Ставропольского края» (</w:t>
      </w:r>
      <w:r>
        <w:rPr>
          <w:bCs/>
          <w:color w:val="000000" w:themeColor="text1"/>
          <w:sz w:val="28"/>
          <w:szCs w:val="28"/>
        </w:rPr>
        <w:t>оф</w:t>
      </w:r>
      <w:r>
        <w:rPr>
          <w:bCs/>
          <w:color w:val="000000" w:themeColor="text1"/>
          <w:sz w:val="28"/>
          <w:szCs w:val="28"/>
        </w:rPr>
        <w:t>и</w:t>
      </w:r>
      <w:r>
        <w:rPr>
          <w:bCs/>
          <w:color w:val="000000" w:themeColor="text1"/>
          <w:sz w:val="28"/>
          <w:szCs w:val="28"/>
        </w:rPr>
        <w:t xml:space="preserve">циальный сайт Администрации в информационно-телекоммуникационной сети «Интернет»). </w:t>
      </w:r>
      <w:r>
        <w:rPr>
          <w:sz w:val="28"/>
          <w:szCs w:val="28"/>
        </w:rPr>
        <w:t>А также последующими редакциями указанных нормати</w:t>
      </w:r>
      <w:r>
        <w:rPr>
          <w:sz w:val="28"/>
          <w:szCs w:val="28"/>
        </w:rPr>
        <w:t>в</w:t>
      </w:r>
      <w:r>
        <w:rPr>
          <w:sz w:val="28"/>
          <w:szCs w:val="28"/>
        </w:rPr>
        <w:t>ных актов.</w:t>
      </w:r>
    </w:p>
    <w:p w:rsidR="00062BB7" w:rsidRDefault="00062BB7" w:rsidP="00062BB7">
      <w:pPr>
        <w:pStyle w:val="ConsPlusNormal"/>
        <w:jc w:val="center"/>
        <w:outlineLvl w:val="2"/>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proofErr w:type="gramStart"/>
      <w:r>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подлежащих представлению заявителем, порядок их представления, в том числе в электронной форме (бланки, формы обращений, заявлений и иных документов, подаваемых заявителем в связи с предоставлением услуги, приводятся в качестве приложений к Административному регламенту)</w:t>
      </w:r>
      <w:proofErr w:type="gramEnd"/>
    </w:p>
    <w:p w:rsidR="00062BB7" w:rsidRDefault="00062BB7" w:rsidP="00062BB7">
      <w:pPr>
        <w:pStyle w:val="ConsPlusNormal"/>
        <w:jc w:val="center"/>
        <w:rPr>
          <w:rFonts w:ascii="Times New Roman" w:hAnsi="Times New Roman" w:cs="Times New Roman"/>
          <w:sz w:val="28"/>
          <w:szCs w:val="28"/>
        </w:rPr>
      </w:pPr>
    </w:p>
    <w:p w:rsidR="00062BB7" w:rsidRDefault="00062BB7" w:rsidP="00062BB7">
      <w:pPr>
        <w:widowControl w:val="0"/>
        <w:autoSpaceDE w:val="0"/>
        <w:autoSpaceDN w:val="0"/>
        <w:adjustRightInd w:val="0"/>
        <w:ind w:firstLine="709"/>
        <w:jc w:val="both"/>
        <w:outlineLvl w:val="2"/>
        <w:rPr>
          <w:sz w:val="28"/>
          <w:szCs w:val="28"/>
          <w:lang w:eastAsia="en-US"/>
        </w:rPr>
      </w:pPr>
      <w:bookmarkStart w:id="6" w:name="P150"/>
      <w:bookmarkEnd w:id="6"/>
      <w:r>
        <w:rPr>
          <w:sz w:val="28"/>
          <w:szCs w:val="28"/>
        </w:rPr>
        <w:t xml:space="preserve">14. </w:t>
      </w:r>
      <w:r>
        <w:rPr>
          <w:sz w:val="28"/>
          <w:szCs w:val="28"/>
          <w:lang w:eastAsia="en-US"/>
        </w:rPr>
        <w:t>В целях получения муниципальной услуги заявителем в Управл</w:t>
      </w:r>
      <w:r>
        <w:rPr>
          <w:sz w:val="28"/>
          <w:szCs w:val="28"/>
          <w:lang w:eastAsia="en-US"/>
        </w:rPr>
        <w:t>е</w:t>
      </w:r>
      <w:r>
        <w:rPr>
          <w:sz w:val="28"/>
          <w:szCs w:val="28"/>
          <w:lang w:eastAsia="en-US"/>
        </w:rPr>
        <w:t>ние, Центр подается заявление о предоставлении муниципальной услуги, з</w:t>
      </w:r>
      <w:r>
        <w:rPr>
          <w:sz w:val="28"/>
          <w:szCs w:val="28"/>
          <w:lang w:eastAsia="en-US"/>
        </w:rPr>
        <w:t>а</w:t>
      </w:r>
      <w:r>
        <w:rPr>
          <w:sz w:val="28"/>
          <w:szCs w:val="28"/>
          <w:lang w:eastAsia="en-US"/>
        </w:rPr>
        <w:t>полненное по форме, приведенной в приложении 3 к Административному р</w:t>
      </w:r>
      <w:r>
        <w:rPr>
          <w:sz w:val="28"/>
          <w:szCs w:val="28"/>
          <w:lang w:eastAsia="en-US"/>
        </w:rPr>
        <w:t>е</w:t>
      </w:r>
      <w:r>
        <w:rPr>
          <w:sz w:val="28"/>
          <w:szCs w:val="28"/>
          <w:lang w:eastAsia="en-US"/>
        </w:rPr>
        <w:t>гламенту, с приложением следующих документов:</w:t>
      </w:r>
    </w:p>
    <w:p w:rsidR="00062BB7" w:rsidRDefault="00062BB7" w:rsidP="00062BB7">
      <w:pPr>
        <w:widowControl w:val="0"/>
        <w:autoSpaceDE w:val="0"/>
        <w:autoSpaceDN w:val="0"/>
        <w:adjustRightInd w:val="0"/>
        <w:ind w:firstLine="709"/>
        <w:jc w:val="both"/>
        <w:outlineLvl w:val="2"/>
        <w:rPr>
          <w:sz w:val="28"/>
          <w:szCs w:val="28"/>
          <w:lang w:eastAsia="en-US"/>
        </w:rPr>
      </w:pPr>
    </w:p>
    <w:tbl>
      <w:tblPr>
        <w:tblW w:w="9360" w:type="dxa"/>
        <w:tblInd w:w="108" w:type="dxa"/>
        <w:tblLayout w:type="fixed"/>
        <w:tblLook w:val="00A0" w:firstRow="1" w:lastRow="0" w:firstColumn="1" w:lastColumn="0" w:noHBand="0" w:noVBand="0"/>
      </w:tblPr>
      <w:tblGrid>
        <w:gridCol w:w="709"/>
        <w:gridCol w:w="8651"/>
      </w:tblGrid>
      <w:tr w:rsidR="00062BB7" w:rsidTr="00062BB7">
        <w:trPr>
          <w:trHeight w:val="406"/>
        </w:trPr>
        <w:tc>
          <w:tcPr>
            <w:tcW w:w="709" w:type="dxa"/>
            <w:tcBorders>
              <w:top w:val="single" w:sz="4" w:space="0" w:color="000000"/>
              <w:left w:val="single" w:sz="4" w:space="0" w:color="000000"/>
              <w:bottom w:val="single" w:sz="4" w:space="0" w:color="000000"/>
              <w:right w:val="nil"/>
            </w:tcBorders>
            <w:hideMark/>
          </w:tcPr>
          <w:p w:rsidR="00062BB7" w:rsidRDefault="00062BB7">
            <w:pPr>
              <w:widowControl w:val="0"/>
              <w:autoSpaceDE w:val="0"/>
              <w:autoSpaceDN w:val="0"/>
              <w:adjustRightInd w:val="0"/>
              <w:snapToGrid w:val="0"/>
              <w:spacing w:line="276" w:lineRule="auto"/>
              <w:jc w:val="center"/>
              <w:rPr>
                <w:sz w:val="28"/>
                <w:szCs w:val="28"/>
                <w:lang w:eastAsia="en-US"/>
              </w:rPr>
            </w:pPr>
            <w:r>
              <w:rPr>
                <w:sz w:val="28"/>
                <w:szCs w:val="28"/>
                <w:lang w:eastAsia="en-US"/>
              </w:rPr>
              <w:t xml:space="preserve">№ </w:t>
            </w:r>
            <w:proofErr w:type="gramStart"/>
            <w:r>
              <w:rPr>
                <w:sz w:val="28"/>
                <w:szCs w:val="28"/>
                <w:lang w:eastAsia="en-US"/>
              </w:rPr>
              <w:t>п</w:t>
            </w:r>
            <w:proofErr w:type="gramEnd"/>
            <w:r>
              <w:rPr>
                <w:sz w:val="28"/>
                <w:szCs w:val="28"/>
                <w:lang w:eastAsia="en-US"/>
              </w:rPr>
              <w:t>/п</w:t>
            </w:r>
          </w:p>
        </w:tc>
        <w:tc>
          <w:tcPr>
            <w:tcW w:w="8651" w:type="dxa"/>
            <w:tcBorders>
              <w:top w:val="single" w:sz="4" w:space="0" w:color="000000"/>
              <w:left w:val="single" w:sz="4" w:space="0" w:color="000000"/>
              <w:bottom w:val="single" w:sz="4" w:space="0" w:color="000000"/>
              <w:right w:val="single" w:sz="4" w:space="0" w:color="000000"/>
            </w:tcBorders>
          </w:tcPr>
          <w:p w:rsidR="00062BB7" w:rsidRDefault="00062BB7">
            <w:pPr>
              <w:widowControl w:val="0"/>
              <w:autoSpaceDE w:val="0"/>
              <w:autoSpaceDN w:val="0"/>
              <w:adjustRightInd w:val="0"/>
              <w:snapToGrid w:val="0"/>
              <w:spacing w:line="276" w:lineRule="auto"/>
              <w:jc w:val="center"/>
              <w:rPr>
                <w:sz w:val="28"/>
                <w:szCs w:val="28"/>
                <w:lang w:eastAsia="en-US"/>
              </w:rPr>
            </w:pPr>
            <w:r>
              <w:rPr>
                <w:sz w:val="28"/>
                <w:szCs w:val="28"/>
                <w:lang w:eastAsia="en-US"/>
              </w:rPr>
              <w:t>Наименование документа</w:t>
            </w:r>
          </w:p>
          <w:p w:rsidR="00062BB7" w:rsidRDefault="00062BB7">
            <w:pPr>
              <w:widowControl w:val="0"/>
              <w:autoSpaceDE w:val="0"/>
              <w:autoSpaceDN w:val="0"/>
              <w:adjustRightInd w:val="0"/>
              <w:snapToGrid w:val="0"/>
              <w:spacing w:line="276" w:lineRule="auto"/>
              <w:jc w:val="center"/>
              <w:rPr>
                <w:sz w:val="28"/>
                <w:szCs w:val="28"/>
                <w:lang w:eastAsia="en-US"/>
              </w:rPr>
            </w:pPr>
          </w:p>
        </w:tc>
      </w:tr>
      <w:tr w:rsidR="00062BB7" w:rsidTr="00062BB7">
        <w:tc>
          <w:tcPr>
            <w:tcW w:w="709" w:type="dxa"/>
            <w:tcBorders>
              <w:top w:val="single" w:sz="4" w:space="0" w:color="000000"/>
              <w:left w:val="single" w:sz="4" w:space="0" w:color="000000"/>
              <w:bottom w:val="single" w:sz="4" w:space="0" w:color="000000"/>
              <w:right w:val="nil"/>
            </w:tcBorders>
            <w:hideMark/>
          </w:tcPr>
          <w:p w:rsidR="00062BB7" w:rsidRDefault="00062BB7">
            <w:pPr>
              <w:widowControl w:val="0"/>
              <w:autoSpaceDE w:val="0"/>
              <w:autoSpaceDN w:val="0"/>
              <w:adjustRightInd w:val="0"/>
              <w:snapToGrid w:val="0"/>
              <w:spacing w:line="276" w:lineRule="auto"/>
              <w:jc w:val="center"/>
              <w:rPr>
                <w:sz w:val="28"/>
                <w:szCs w:val="28"/>
                <w:lang w:eastAsia="en-US"/>
              </w:rPr>
            </w:pPr>
            <w:r>
              <w:rPr>
                <w:sz w:val="28"/>
                <w:szCs w:val="28"/>
                <w:lang w:eastAsia="en-US"/>
              </w:rPr>
              <w:t>1</w:t>
            </w:r>
          </w:p>
        </w:tc>
        <w:tc>
          <w:tcPr>
            <w:tcW w:w="8651" w:type="dxa"/>
            <w:tcBorders>
              <w:top w:val="single" w:sz="4" w:space="0" w:color="000000"/>
              <w:left w:val="single" w:sz="4" w:space="0" w:color="000000"/>
              <w:bottom w:val="single" w:sz="4" w:space="0" w:color="000000"/>
              <w:right w:val="single" w:sz="4" w:space="0" w:color="000000"/>
            </w:tcBorders>
            <w:hideMark/>
          </w:tcPr>
          <w:p w:rsidR="00062BB7" w:rsidRDefault="00062BB7">
            <w:pPr>
              <w:widowControl w:val="0"/>
              <w:autoSpaceDE w:val="0"/>
              <w:autoSpaceDN w:val="0"/>
              <w:adjustRightInd w:val="0"/>
              <w:snapToGrid w:val="0"/>
              <w:spacing w:line="276" w:lineRule="auto"/>
              <w:jc w:val="center"/>
              <w:rPr>
                <w:sz w:val="28"/>
                <w:szCs w:val="28"/>
                <w:lang w:eastAsia="en-US"/>
              </w:rPr>
            </w:pPr>
            <w:r>
              <w:rPr>
                <w:sz w:val="28"/>
                <w:szCs w:val="28"/>
                <w:lang w:eastAsia="en-US"/>
              </w:rPr>
              <w:t>2</w:t>
            </w:r>
          </w:p>
        </w:tc>
      </w:tr>
      <w:tr w:rsidR="00062BB7" w:rsidTr="00062BB7">
        <w:trPr>
          <w:trHeight w:val="802"/>
        </w:trPr>
        <w:tc>
          <w:tcPr>
            <w:tcW w:w="709" w:type="dxa"/>
            <w:tcBorders>
              <w:top w:val="single" w:sz="4" w:space="0" w:color="000000"/>
              <w:left w:val="single" w:sz="4" w:space="0" w:color="000000"/>
              <w:bottom w:val="nil"/>
              <w:right w:val="nil"/>
            </w:tcBorders>
            <w:hideMark/>
          </w:tcPr>
          <w:p w:rsidR="00062BB7" w:rsidRDefault="00062BB7">
            <w:pPr>
              <w:widowControl w:val="0"/>
              <w:autoSpaceDE w:val="0"/>
              <w:autoSpaceDN w:val="0"/>
              <w:adjustRightInd w:val="0"/>
              <w:snapToGrid w:val="0"/>
              <w:spacing w:line="276" w:lineRule="auto"/>
              <w:rPr>
                <w:sz w:val="28"/>
                <w:szCs w:val="28"/>
                <w:lang w:eastAsia="en-US"/>
              </w:rPr>
            </w:pPr>
            <w:r>
              <w:rPr>
                <w:sz w:val="28"/>
                <w:szCs w:val="28"/>
                <w:lang w:eastAsia="en-US"/>
              </w:rPr>
              <w:t>1.</w:t>
            </w:r>
          </w:p>
        </w:tc>
        <w:tc>
          <w:tcPr>
            <w:tcW w:w="8651" w:type="dxa"/>
            <w:tcBorders>
              <w:top w:val="single" w:sz="4" w:space="0" w:color="000000"/>
              <w:left w:val="single" w:sz="4" w:space="0" w:color="000000"/>
              <w:bottom w:val="nil"/>
              <w:right w:val="single" w:sz="4" w:space="0" w:color="000000"/>
            </w:tcBorders>
            <w:hideMark/>
          </w:tcPr>
          <w:p w:rsidR="00062BB7" w:rsidRDefault="00062BB7">
            <w:pPr>
              <w:widowControl w:val="0"/>
              <w:autoSpaceDE w:val="0"/>
              <w:autoSpaceDN w:val="0"/>
              <w:adjustRightInd w:val="0"/>
              <w:snapToGrid w:val="0"/>
              <w:spacing w:line="276" w:lineRule="auto"/>
              <w:jc w:val="both"/>
              <w:rPr>
                <w:sz w:val="28"/>
                <w:szCs w:val="28"/>
                <w:lang w:eastAsia="en-US"/>
              </w:rPr>
            </w:pPr>
            <w:r>
              <w:rPr>
                <w:rFonts w:eastAsiaTheme="minorHAnsi"/>
                <w:sz w:val="28"/>
                <w:szCs w:val="28"/>
                <w:lang w:eastAsia="en-US"/>
              </w:rPr>
              <w:t>Подлинник документа, удостоверяющего личность заявителя (заяв</w:t>
            </w:r>
            <w:r>
              <w:rPr>
                <w:rFonts w:eastAsiaTheme="minorHAnsi"/>
                <w:sz w:val="28"/>
                <w:szCs w:val="28"/>
                <w:lang w:eastAsia="en-US"/>
              </w:rPr>
              <w:t>и</w:t>
            </w:r>
            <w:r>
              <w:rPr>
                <w:rFonts w:eastAsiaTheme="minorHAnsi"/>
                <w:sz w:val="28"/>
                <w:szCs w:val="28"/>
                <w:lang w:eastAsia="en-US"/>
              </w:rPr>
              <w:t>телей), являющегося физическим лицом, либо личность представит</w:t>
            </w:r>
            <w:r>
              <w:rPr>
                <w:rFonts w:eastAsiaTheme="minorHAnsi"/>
                <w:sz w:val="28"/>
                <w:szCs w:val="28"/>
                <w:lang w:eastAsia="en-US"/>
              </w:rPr>
              <w:t>е</w:t>
            </w:r>
            <w:r>
              <w:rPr>
                <w:rFonts w:eastAsiaTheme="minorHAnsi"/>
                <w:sz w:val="28"/>
                <w:szCs w:val="28"/>
                <w:lang w:eastAsia="en-US"/>
              </w:rPr>
              <w:t xml:space="preserve">ля заявителя (заявителей)  </w:t>
            </w:r>
          </w:p>
        </w:tc>
      </w:tr>
      <w:tr w:rsidR="00062BB7" w:rsidTr="00062BB7">
        <w:tc>
          <w:tcPr>
            <w:tcW w:w="709" w:type="dxa"/>
            <w:tcBorders>
              <w:top w:val="single" w:sz="4" w:space="0" w:color="000000"/>
              <w:left w:val="single" w:sz="4" w:space="0" w:color="000000"/>
              <w:bottom w:val="single" w:sz="4" w:space="0" w:color="000000"/>
              <w:right w:val="nil"/>
            </w:tcBorders>
            <w:hideMark/>
          </w:tcPr>
          <w:p w:rsidR="00062BB7" w:rsidRDefault="00062BB7">
            <w:pPr>
              <w:widowControl w:val="0"/>
              <w:autoSpaceDE w:val="0"/>
              <w:autoSpaceDN w:val="0"/>
              <w:adjustRightInd w:val="0"/>
              <w:snapToGrid w:val="0"/>
              <w:spacing w:line="276" w:lineRule="auto"/>
              <w:rPr>
                <w:sz w:val="28"/>
                <w:szCs w:val="28"/>
                <w:lang w:eastAsia="en-US"/>
              </w:rPr>
            </w:pPr>
            <w:r>
              <w:rPr>
                <w:sz w:val="28"/>
                <w:szCs w:val="28"/>
                <w:lang w:eastAsia="en-US"/>
              </w:rPr>
              <w:t>2.</w:t>
            </w:r>
          </w:p>
        </w:tc>
        <w:tc>
          <w:tcPr>
            <w:tcW w:w="8651" w:type="dxa"/>
            <w:tcBorders>
              <w:top w:val="single" w:sz="4" w:space="0" w:color="000000"/>
              <w:left w:val="single" w:sz="4" w:space="0" w:color="000000"/>
              <w:bottom w:val="single" w:sz="4" w:space="0" w:color="000000"/>
              <w:right w:val="single" w:sz="4" w:space="0" w:color="000000"/>
            </w:tcBorders>
            <w:hideMark/>
          </w:tcPr>
          <w:p w:rsidR="00062BB7" w:rsidRDefault="00062BB7">
            <w:pPr>
              <w:widowControl w:val="0"/>
              <w:autoSpaceDE w:val="0"/>
              <w:autoSpaceDN w:val="0"/>
              <w:adjustRightInd w:val="0"/>
              <w:snapToGrid w:val="0"/>
              <w:spacing w:line="276" w:lineRule="auto"/>
              <w:jc w:val="both"/>
              <w:rPr>
                <w:sz w:val="28"/>
                <w:szCs w:val="28"/>
                <w:lang w:eastAsia="en-US"/>
              </w:rPr>
            </w:pPr>
            <w:r>
              <w:rPr>
                <w:rFonts w:eastAsiaTheme="minorHAnsi"/>
                <w:sz w:val="28"/>
                <w:szCs w:val="28"/>
                <w:lang w:eastAsia="en-US"/>
              </w:rPr>
              <w:t>Подлинник документа, удостоверяющего права (полномочия) пре</w:t>
            </w:r>
            <w:r>
              <w:rPr>
                <w:rFonts w:eastAsiaTheme="minorHAnsi"/>
                <w:sz w:val="28"/>
                <w:szCs w:val="28"/>
                <w:lang w:eastAsia="en-US"/>
              </w:rPr>
              <w:t>д</w:t>
            </w:r>
            <w:r>
              <w:rPr>
                <w:rFonts w:eastAsiaTheme="minorHAnsi"/>
                <w:sz w:val="28"/>
                <w:szCs w:val="28"/>
                <w:lang w:eastAsia="en-US"/>
              </w:rPr>
              <w:t>ставителя физического лица, если с заявлением обращается предст</w:t>
            </w:r>
            <w:r>
              <w:rPr>
                <w:rFonts w:eastAsiaTheme="minorHAnsi"/>
                <w:sz w:val="28"/>
                <w:szCs w:val="28"/>
                <w:lang w:eastAsia="en-US"/>
              </w:rPr>
              <w:t>а</w:t>
            </w:r>
            <w:r>
              <w:rPr>
                <w:rFonts w:eastAsiaTheme="minorHAnsi"/>
                <w:sz w:val="28"/>
                <w:szCs w:val="28"/>
                <w:lang w:eastAsia="en-US"/>
              </w:rPr>
              <w:t xml:space="preserve">витель заявителя (заявителей)  </w:t>
            </w:r>
          </w:p>
        </w:tc>
      </w:tr>
    </w:tbl>
    <w:p w:rsidR="00062BB7" w:rsidRDefault="00062BB7" w:rsidP="00062BB7">
      <w:pPr>
        <w:widowControl w:val="0"/>
        <w:autoSpaceDE w:val="0"/>
        <w:autoSpaceDN w:val="0"/>
        <w:adjustRightInd w:val="0"/>
        <w:ind w:firstLine="709"/>
        <w:jc w:val="both"/>
        <w:rPr>
          <w:sz w:val="28"/>
          <w:szCs w:val="28"/>
          <w:lang w:eastAsia="en-US"/>
        </w:rPr>
      </w:pPr>
    </w:p>
    <w:p w:rsidR="00062BB7" w:rsidRDefault="00062BB7" w:rsidP="00062BB7">
      <w:pPr>
        <w:widowControl w:val="0"/>
        <w:autoSpaceDE w:val="0"/>
        <w:autoSpaceDN w:val="0"/>
        <w:adjustRightInd w:val="0"/>
        <w:ind w:firstLine="709"/>
        <w:jc w:val="both"/>
        <w:rPr>
          <w:sz w:val="28"/>
          <w:szCs w:val="28"/>
          <w:lang w:eastAsia="en-US"/>
        </w:rPr>
      </w:pPr>
      <w:hyperlink r:id="rId28" w:anchor="Par1276" w:history="1">
        <w:r>
          <w:rPr>
            <w:rStyle w:val="af"/>
            <w:sz w:val="28"/>
            <w:szCs w:val="28"/>
            <w:lang w:eastAsia="en-US"/>
          </w:rPr>
          <w:t>Заявление</w:t>
        </w:r>
      </w:hyperlink>
      <w:r>
        <w:rPr>
          <w:sz w:val="28"/>
          <w:szCs w:val="28"/>
          <w:lang w:eastAsia="en-US"/>
        </w:rPr>
        <w:t xml:space="preserve"> о предоставлении муниципальной услуги и документы, ук</w:t>
      </w:r>
      <w:r>
        <w:rPr>
          <w:sz w:val="28"/>
          <w:szCs w:val="28"/>
          <w:lang w:eastAsia="en-US"/>
        </w:rPr>
        <w:t>а</w:t>
      </w:r>
      <w:r>
        <w:rPr>
          <w:sz w:val="28"/>
          <w:szCs w:val="28"/>
          <w:lang w:eastAsia="en-US"/>
        </w:rPr>
        <w:t xml:space="preserve">занные в настоящем </w:t>
      </w:r>
      <w:hyperlink r:id="rId29" w:anchor="Par140" w:history="1">
        <w:r>
          <w:rPr>
            <w:rStyle w:val="af"/>
            <w:sz w:val="28"/>
            <w:szCs w:val="28"/>
            <w:lang w:eastAsia="en-US"/>
          </w:rPr>
          <w:t xml:space="preserve">пункте </w:t>
        </w:r>
      </w:hyperlink>
      <w:r>
        <w:rPr>
          <w:sz w:val="28"/>
          <w:szCs w:val="28"/>
          <w:lang w:eastAsia="en-US"/>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Pr>
          <w:sz w:val="28"/>
          <w:szCs w:val="28"/>
          <w:lang w:eastAsia="en-US"/>
        </w:rPr>
        <w:t>н</w:t>
      </w:r>
      <w:r>
        <w:rPr>
          <w:sz w:val="28"/>
          <w:szCs w:val="28"/>
          <w:lang w:eastAsia="en-US"/>
        </w:rPr>
        <w:lastRenderedPageBreak/>
        <w:t>тернет» посредством электронной почты, а также через Единый портал, По</w:t>
      </w:r>
      <w:r>
        <w:rPr>
          <w:sz w:val="28"/>
          <w:szCs w:val="28"/>
          <w:lang w:eastAsia="en-US"/>
        </w:rPr>
        <w:t>р</w:t>
      </w:r>
      <w:r>
        <w:rPr>
          <w:sz w:val="28"/>
          <w:szCs w:val="28"/>
          <w:lang w:eastAsia="en-US"/>
        </w:rPr>
        <w:t>тал государственных и муниципальных услуг Ставропольского края.</w:t>
      </w:r>
    </w:p>
    <w:p w:rsidR="00062BB7" w:rsidRDefault="00062BB7" w:rsidP="00062BB7">
      <w:pPr>
        <w:widowControl w:val="0"/>
        <w:autoSpaceDE w:val="0"/>
        <w:autoSpaceDN w:val="0"/>
        <w:adjustRightInd w:val="0"/>
        <w:ind w:firstLine="708"/>
        <w:jc w:val="both"/>
        <w:rPr>
          <w:rFonts w:eastAsiaTheme="minorHAnsi"/>
          <w:sz w:val="28"/>
          <w:szCs w:val="28"/>
          <w:lang w:eastAsia="en-US"/>
        </w:rPr>
      </w:pPr>
    </w:p>
    <w:p w:rsidR="00062BB7" w:rsidRDefault="00062BB7" w:rsidP="00062BB7">
      <w:pPr>
        <w:widowControl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15. При обращении за получением муниципальной услуги в электро</w:t>
      </w:r>
      <w:r>
        <w:rPr>
          <w:rFonts w:eastAsiaTheme="minorHAnsi"/>
          <w:sz w:val="28"/>
          <w:szCs w:val="28"/>
          <w:lang w:eastAsia="en-US"/>
        </w:rPr>
        <w:t>н</w:t>
      </w:r>
      <w:r>
        <w:rPr>
          <w:rFonts w:eastAsiaTheme="minorHAnsi"/>
          <w:sz w:val="28"/>
          <w:szCs w:val="28"/>
          <w:lang w:eastAsia="en-US"/>
        </w:rPr>
        <w:t>ной форме заявление и документы подписываются с использованием усиле</w:t>
      </w:r>
      <w:r>
        <w:rPr>
          <w:rFonts w:eastAsiaTheme="minorHAnsi"/>
          <w:sz w:val="28"/>
          <w:szCs w:val="28"/>
          <w:lang w:eastAsia="en-US"/>
        </w:rPr>
        <w:t>н</w:t>
      </w:r>
      <w:r>
        <w:rPr>
          <w:rFonts w:eastAsiaTheme="minorHAnsi"/>
          <w:sz w:val="28"/>
          <w:szCs w:val="28"/>
          <w:lang w:eastAsia="en-US"/>
        </w:rPr>
        <w:t>ной квалифицированной электронной подписи (далее – электронная подпись) следующих классов средств электронной подписи: КС</w:t>
      </w:r>
      <w:proofErr w:type="gramStart"/>
      <w:r>
        <w:rPr>
          <w:rFonts w:eastAsiaTheme="minorHAnsi"/>
          <w:sz w:val="28"/>
          <w:szCs w:val="28"/>
          <w:lang w:eastAsia="en-US"/>
        </w:rPr>
        <w:t>1</w:t>
      </w:r>
      <w:proofErr w:type="gramEnd"/>
      <w:r>
        <w:rPr>
          <w:rFonts w:eastAsiaTheme="minorHAnsi"/>
          <w:sz w:val="28"/>
          <w:szCs w:val="28"/>
          <w:lang w:eastAsia="en-US"/>
        </w:rPr>
        <w:t xml:space="preserve">, КС2, КС3, КВ1, КВ2, КА1. </w:t>
      </w:r>
    </w:p>
    <w:p w:rsidR="00062BB7" w:rsidRDefault="00062BB7" w:rsidP="00062BB7">
      <w:pPr>
        <w:widowControl w:val="0"/>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Правила использования электронной подписи при обращении за пол</w:t>
      </w:r>
      <w:r>
        <w:rPr>
          <w:rFonts w:eastAsiaTheme="minorHAnsi"/>
          <w:sz w:val="28"/>
          <w:szCs w:val="28"/>
          <w:lang w:eastAsia="en-US"/>
        </w:rPr>
        <w:t>у</w:t>
      </w:r>
      <w:r>
        <w:rPr>
          <w:rFonts w:eastAsiaTheme="minorHAnsi"/>
          <w:sz w:val="28"/>
          <w:szCs w:val="28"/>
          <w:lang w:eastAsia="en-US"/>
        </w:rPr>
        <w:t xml:space="preserve">чением муниципальной услуги установлены постановлением Правительства Российской Федерации от 25 августа 2012 г. № 852 </w:t>
      </w:r>
      <w:r>
        <w:rPr>
          <w:rFonts w:eastAsiaTheme="minorHAnsi"/>
          <w:sz w:val="28"/>
          <w:szCs w:val="28"/>
          <w:lang w:eastAsia="en-US"/>
        </w:rPr>
        <w:br/>
        <w:t>«Об утверждении Правил использования усиленной квалифицированной электронной подписи при обращении за получением государственных и м</w:t>
      </w:r>
      <w:r>
        <w:rPr>
          <w:rFonts w:eastAsiaTheme="minorHAnsi"/>
          <w:sz w:val="28"/>
          <w:szCs w:val="28"/>
          <w:lang w:eastAsia="en-US"/>
        </w:rPr>
        <w:t>у</w:t>
      </w:r>
      <w:r>
        <w:rPr>
          <w:rFonts w:eastAsiaTheme="minorHAnsi"/>
          <w:sz w:val="28"/>
          <w:szCs w:val="28"/>
          <w:lang w:eastAsia="en-US"/>
        </w:rPr>
        <w:t>ниципальных услуг и о внесении изменения в Правила разработки и утве</w:t>
      </w:r>
      <w:r>
        <w:rPr>
          <w:rFonts w:eastAsiaTheme="minorHAnsi"/>
          <w:sz w:val="28"/>
          <w:szCs w:val="28"/>
          <w:lang w:eastAsia="en-US"/>
        </w:rPr>
        <w:t>р</w:t>
      </w:r>
      <w:r>
        <w:rPr>
          <w:rFonts w:eastAsiaTheme="minorHAnsi"/>
          <w:sz w:val="28"/>
          <w:szCs w:val="28"/>
          <w:lang w:eastAsia="en-US"/>
        </w:rPr>
        <w:t xml:space="preserve">ждения административных регламентов предоставления </w:t>
      </w:r>
      <w:proofErr w:type="spellStart"/>
      <w:r>
        <w:rPr>
          <w:rFonts w:eastAsiaTheme="minorHAnsi"/>
          <w:sz w:val="28"/>
          <w:szCs w:val="28"/>
          <w:lang w:eastAsia="en-US"/>
        </w:rPr>
        <w:t>госу</w:t>
      </w:r>
      <w:proofErr w:type="spellEnd"/>
      <w:r>
        <w:rPr>
          <w:rFonts w:eastAsiaTheme="minorHAnsi"/>
          <w:sz w:val="28"/>
          <w:szCs w:val="28"/>
          <w:lang w:eastAsia="en-US"/>
        </w:rPr>
        <w:t xml:space="preserve">-дарственных услуг». </w:t>
      </w:r>
      <w:proofErr w:type="gramEnd"/>
    </w:p>
    <w:p w:rsidR="00062BB7" w:rsidRDefault="00062BB7" w:rsidP="00062BB7">
      <w:pPr>
        <w:widowControl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Для использования электронной подписи при обращении за получен</w:t>
      </w:r>
      <w:r>
        <w:rPr>
          <w:rFonts w:eastAsiaTheme="minorHAnsi"/>
          <w:sz w:val="28"/>
          <w:szCs w:val="28"/>
          <w:lang w:eastAsia="en-US"/>
        </w:rPr>
        <w:t>и</w:t>
      </w:r>
      <w:r>
        <w:rPr>
          <w:rFonts w:eastAsiaTheme="minorHAnsi"/>
          <w:sz w:val="28"/>
          <w:szCs w:val="28"/>
          <w:lang w:eastAsia="en-US"/>
        </w:rPr>
        <w:t>ем муниципальной услуги заявителю необходимо получить квалифицир</w:t>
      </w:r>
      <w:r>
        <w:rPr>
          <w:rFonts w:eastAsiaTheme="minorHAnsi"/>
          <w:sz w:val="28"/>
          <w:szCs w:val="28"/>
          <w:lang w:eastAsia="en-US"/>
        </w:rPr>
        <w:t>о</w:t>
      </w:r>
      <w:r>
        <w:rPr>
          <w:rFonts w:eastAsiaTheme="minorHAnsi"/>
          <w:sz w:val="28"/>
          <w:szCs w:val="28"/>
          <w:lang w:eastAsia="en-US"/>
        </w:rPr>
        <w:t>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w:t>
      </w:r>
      <w:r>
        <w:rPr>
          <w:rFonts w:eastAsiaTheme="minorHAnsi"/>
          <w:sz w:val="28"/>
          <w:szCs w:val="28"/>
          <w:lang w:eastAsia="en-US"/>
        </w:rPr>
        <w:t>ю</w:t>
      </w:r>
      <w:r>
        <w:rPr>
          <w:rFonts w:eastAsiaTheme="minorHAnsi"/>
          <w:sz w:val="28"/>
          <w:szCs w:val="28"/>
          <w:lang w:eastAsia="en-US"/>
        </w:rPr>
        <w:t xml:space="preserve">щий центр). </w:t>
      </w:r>
    </w:p>
    <w:p w:rsidR="00062BB7" w:rsidRDefault="00062BB7" w:rsidP="00062BB7">
      <w:pPr>
        <w:widowControl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Ключи электронной подписи, используемые для формирования эле</w:t>
      </w:r>
      <w:r>
        <w:rPr>
          <w:rFonts w:eastAsiaTheme="minorHAnsi"/>
          <w:sz w:val="28"/>
          <w:szCs w:val="28"/>
          <w:lang w:eastAsia="en-US"/>
        </w:rPr>
        <w:t>к</w:t>
      </w:r>
      <w:r>
        <w:rPr>
          <w:rFonts w:eastAsiaTheme="minorHAnsi"/>
          <w:sz w:val="28"/>
          <w:szCs w:val="28"/>
          <w:lang w:eastAsia="en-US"/>
        </w:rPr>
        <w:t>тронной подписи, создаются заявителем самостоятельно или по его обращ</w:t>
      </w:r>
      <w:r>
        <w:rPr>
          <w:rFonts w:eastAsiaTheme="minorHAnsi"/>
          <w:sz w:val="28"/>
          <w:szCs w:val="28"/>
          <w:lang w:eastAsia="en-US"/>
        </w:rPr>
        <w:t>е</w:t>
      </w:r>
      <w:r>
        <w:rPr>
          <w:rFonts w:eastAsiaTheme="minorHAnsi"/>
          <w:sz w:val="28"/>
          <w:szCs w:val="28"/>
          <w:lang w:eastAsia="en-US"/>
        </w:rPr>
        <w:t xml:space="preserve">нию удостоверяющим центром. </w:t>
      </w:r>
    </w:p>
    <w:p w:rsidR="00062BB7" w:rsidRDefault="00062BB7" w:rsidP="00062BB7">
      <w:pPr>
        <w:widowControl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Использование заявителем электронной подписи осуществляется с с</w:t>
      </w:r>
      <w:r>
        <w:rPr>
          <w:rFonts w:eastAsiaTheme="minorHAnsi"/>
          <w:sz w:val="28"/>
          <w:szCs w:val="28"/>
          <w:lang w:eastAsia="en-US"/>
        </w:rPr>
        <w:t>о</w:t>
      </w:r>
      <w:r>
        <w:rPr>
          <w:rFonts w:eastAsiaTheme="minorHAnsi"/>
          <w:sz w:val="28"/>
          <w:szCs w:val="28"/>
          <w:lang w:eastAsia="en-US"/>
        </w:rPr>
        <w:t xml:space="preserve">блюдением обязанностей, предусмотренных статьей 10 Федерального закона от 06 апреля 2011 г. № 63-ФЗ «Об электронной подписи». </w:t>
      </w:r>
    </w:p>
    <w:p w:rsidR="00062BB7" w:rsidRDefault="00062BB7" w:rsidP="00062BB7">
      <w:pPr>
        <w:widowControl w:val="0"/>
        <w:autoSpaceDE w:val="0"/>
        <w:autoSpaceDN w:val="0"/>
        <w:adjustRightInd w:val="0"/>
        <w:ind w:firstLine="708"/>
        <w:jc w:val="both"/>
        <w:rPr>
          <w:rFonts w:eastAsiaTheme="minorHAnsi"/>
          <w:sz w:val="28"/>
          <w:szCs w:val="28"/>
          <w:lang w:eastAsia="en-US"/>
        </w:rPr>
      </w:pPr>
    </w:p>
    <w:p w:rsidR="00062BB7" w:rsidRDefault="00062BB7" w:rsidP="00062BB7">
      <w:pPr>
        <w:widowControl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16. Исчерпывающий перечень документов, необходимых в соотве</w:t>
      </w:r>
      <w:r>
        <w:rPr>
          <w:rFonts w:eastAsiaTheme="minorHAnsi"/>
          <w:sz w:val="28"/>
          <w:szCs w:val="28"/>
          <w:lang w:eastAsia="en-US"/>
        </w:rPr>
        <w:t>т</w:t>
      </w:r>
      <w:r>
        <w:rPr>
          <w:rFonts w:eastAsiaTheme="minorHAnsi"/>
          <w:sz w:val="28"/>
          <w:szCs w:val="28"/>
          <w:lang w:eastAsia="en-US"/>
        </w:rPr>
        <w:t>ствии с нормативными правовыми актами Российской Федерации, Ставр</w:t>
      </w:r>
      <w:r>
        <w:rPr>
          <w:rFonts w:eastAsiaTheme="minorHAnsi"/>
          <w:sz w:val="28"/>
          <w:szCs w:val="28"/>
          <w:lang w:eastAsia="en-US"/>
        </w:rPr>
        <w:t>о</w:t>
      </w:r>
      <w:r>
        <w:rPr>
          <w:rFonts w:eastAsiaTheme="minorHAnsi"/>
          <w:sz w:val="28"/>
          <w:szCs w:val="28"/>
          <w:lang w:eastAsia="en-US"/>
        </w:rPr>
        <w:t xml:space="preserve">польского края, правовыми актами Шпаковского </w:t>
      </w:r>
      <w:r>
        <w:rPr>
          <w:sz w:val="28"/>
          <w:szCs w:val="28"/>
          <w:lang w:eastAsia="en-US"/>
        </w:rPr>
        <w:t>муниципального района Ставропольского края</w:t>
      </w:r>
      <w:r>
        <w:rPr>
          <w:rFonts w:eastAsiaTheme="minorHAnsi"/>
          <w:sz w:val="28"/>
          <w:szCs w:val="28"/>
          <w:lang w:eastAsia="en-US"/>
        </w:rPr>
        <w:t xml:space="preserve">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запрашиваются в режиме межв</w:t>
      </w:r>
      <w:r>
        <w:rPr>
          <w:rFonts w:eastAsiaTheme="minorHAnsi"/>
          <w:sz w:val="28"/>
          <w:szCs w:val="28"/>
          <w:lang w:eastAsia="en-US"/>
        </w:rPr>
        <w:t>е</w:t>
      </w:r>
      <w:r>
        <w:rPr>
          <w:rFonts w:eastAsiaTheme="minorHAnsi"/>
          <w:sz w:val="28"/>
          <w:szCs w:val="28"/>
          <w:lang w:eastAsia="en-US"/>
        </w:rPr>
        <w:t>домственного информационного взаимодействия.</w:t>
      </w:r>
    </w:p>
    <w:p w:rsidR="00062BB7" w:rsidRDefault="00062BB7" w:rsidP="00062BB7">
      <w:pPr>
        <w:widowControl w:val="0"/>
        <w:autoSpaceDE w:val="0"/>
        <w:autoSpaceDN w:val="0"/>
        <w:adjustRightInd w:val="0"/>
        <w:ind w:firstLine="709"/>
        <w:jc w:val="both"/>
        <w:outlineLvl w:val="2"/>
        <w:rPr>
          <w:sz w:val="28"/>
          <w:szCs w:val="28"/>
          <w:lang w:eastAsia="en-US"/>
        </w:rPr>
      </w:pPr>
    </w:p>
    <w:tbl>
      <w:tblPr>
        <w:tblW w:w="9360" w:type="dxa"/>
        <w:tblInd w:w="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567"/>
        <w:gridCol w:w="5812"/>
        <w:gridCol w:w="2981"/>
      </w:tblGrid>
      <w:tr w:rsidR="00062BB7" w:rsidTr="00062BB7">
        <w:trPr>
          <w:trHeight w:val="1212"/>
        </w:trPr>
        <w:tc>
          <w:tcPr>
            <w:tcW w:w="567"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w:t>
            </w:r>
          </w:p>
          <w:p w:rsidR="00062BB7" w:rsidRDefault="00062BB7">
            <w:pPr>
              <w:widowControl w:val="0"/>
              <w:autoSpaceDE w:val="0"/>
              <w:autoSpaceDN w:val="0"/>
              <w:adjustRightInd w:val="0"/>
              <w:spacing w:line="276" w:lineRule="auto"/>
              <w:jc w:val="center"/>
              <w:rPr>
                <w:sz w:val="28"/>
                <w:szCs w:val="28"/>
                <w:lang w:eastAsia="en-US"/>
              </w:rPr>
            </w:pPr>
            <w:proofErr w:type="gramStart"/>
            <w:r>
              <w:rPr>
                <w:sz w:val="28"/>
                <w:szCs w:val="28"/>
                <w:lang w:eastAsia="en-US"/>
              </w:rPr>
              <w:t>п</w:t>
            </w:r>
            <w:proofErr w:type="gramEnd"/>
            <w:r>
              <w:rPr>
                <w:sz w:val="28"/>
                <w:szCs w:val="28"/>
                <w:lang w:eastAsia="en-US"/>
              </w:rPr>
              <w:t>/п</w:t>
            </w:r>
          </w:p>
        </w:tc>
        <w:tc>
          <w:tcPr>
            <w:tcW w:w="5812"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Наименование документа</w:t>
            </w:r>
          </w:p>
        </w:tc>
        <w:tc>
          <w:tcPr>
            <w:tcW w:w="2981"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Наименование органа, с которым осуществл</w:t>
            </w:r>
            <w:r>
              <w:rPr>
                <w:sz w:val="28"/>
                <w:szCs w:val="28"/>
                <w:lang w:eastAsia="en-US"/>
              </w:rPr>
              <w:t>я</w:t>
            </w:r>
            <w:r>
              <w:rPr>
                <w:sz w:val="28"/>
                <w:szCs w:val="28"/>
                <w:lang w:eastAsia="en-US"/>
              </w:rPr>
              <w:t>ется межведомстве</w:t>
            </w:r>
            <w:r>
              <w:rPr>
                <w:sz w:val="28"/>
                <w:szCs w:val="28"/>
                <w:lang w:eastAsia="en-US"/>
              </w:rPr>
              <w:t>н</w:t>
            </w:r>
            <w:r>
              <w:rPr>
                <w:sz w:val="28"/>
                <w:szCs w:val="28"/>
                <w:lang w:eastAsia="en-US"/>
              </w:rPr>
              <w:t>ное взаимодействие</w:t>
            </w:r>
          </w:p>
        </w:tc>
      </w:tr>
      <w:tr w:rsidR="00062BB7" w:rsidTr="00062BB7">
        <w:trPr>
          <w:trHeight w:val="323"/>
        </w:trPr>
        <w:tc>
          <w:tcPr>
            <w:tcW w:w="567"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1</w:t>
            </w:r>
          </w:p>
        </w:tc>
        <w:tc>
          <w:tcPr>
            <w:tcW w:w="5812"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2</w:t>
            </w:r>
          </w:p>
        </w:tc>
        <w:tc>
          <w:tcPr>
            <w:tcW w:w="2981"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3</w:t>
            </w:r>
          </w:p>
        </w:tc>
      </w:tr>
      <w:tr w:rsidR="00062BB7" w:rsidTr="00062BB7">
        <w:trPr>
          <w:trHeight w:val="495"/>
        </w:trPr>
        <w:tc>
          <w:tcPr>
            <w:tcW w:w="567"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rPr>
                <w:sz w:val="28"/>
                <w:szCs w:val="28"/>
                <w:lang w:eastAsia="en-US"/>
              </w:rPr>
            </w:pPr>
            <w:r>
              <w:rPr>
                <w:sz w:val="28"/>
                <w:szCs w:val="28"/>
                <w:lang w:eastAsia="en-US"/>
              </w:rPr>
              <w:t>1.</w:t>
            </w:r>
          </w:p>
        </w:tc>
        <w:tc>
          <w:tcPr>
            <w:tcW w:w="5812"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both"/>
              <w:rPr>
                <w:sz w:val="28"/>
                <w:szCs w:val="28"/>
                <w:lang w:eastAsia="en-US"/>
              </w:rPr>
            </w:pPr>
            <w:r>
              <w:rPr>
                <w:rFonts w:eastAsiaTheme="minorHAnsi"/>
                <w:sz w:val="28"/>
                <w:szCs w:val="28"/>
                <w:lang w:eastAsia="en-US"/>
              </w:rPr>
              <w:t>Выписка из ЕГРП о правах на земельный уч</w:t>
            </w:r>
            <w:r>
              <w:rPr>
                <w:rFonts w:eastAsiaTheme="minorHAnsi"/>
                <w:sz w:val="28"/>
                <w:szCs w:val="28"/>
                <w:lang w:eastAsia="en-US"/>
              </w:rPr>
              <w:t>а</w:t>
            </w:r>
            <w:r>
              <w:rPr>
                <w:rFonts w:eastAsiaTheme="minorHAnsi"/>
                <w:sz w:val="28"/>
                <w:szCs w:val="28"/>
                <w:lang w:eastAsia="en-US"/>
              </w:rPr>
              <w:lastRenderedPageBreak/>
              <w:t>сток или уведомление об отсутствии запраш</w:t>
            </w:r>
            <w:r>
              <w:rPr>
                <w:rFonts w:eastAsiaTheme="minorHAnsi"/>
                <w:sz w:val="28"/>
                <w:szCs w:val="28"/>
                <w:lang w:eastAsia="en-US"/>
              </w:rPr>
              <w:t>и</w:t>
            </w:r>
            <w:r>
              <w:rPr>
                <w:rFonts w:eastAsiaTheme="minorHAnsi"/>
                <w:sz w:val="28"/>
                <w:szCs w:val="28"/>
                <w:lang w:eastAsia="en-US"/>
              </w:rPr>
              <w:t xml:space="preserve">ваемых сведений </w:t>
            </w:r>
          </w:p>
        </w:tc>
        <w:tc>
          <w:tcPr>
            <w:tcW w:w="2981"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proofErr w:type="spellStart"/>
            <w:r>
              <w:rPr>
                <w:sz w:val="28"/>
                <w:szCs w:val="28"/>
                <w:lang w:eastAsia="en-US"/>
              </w:rPr>
              <w:lastRenderedPageBreak/>
              <w:t>Росреестр</w:t>
            </w:r>
            <w:proofErr w:type="spellEnd"/>
          </w:p>
        </w:tc>
      </w:tr>
      <w:tr w:rsidR="00062BB7" w:rsidTr="00062BB7">
        <w:trPr>
          <w:trHeight w:val="1009"/>
        </w:trPr>
        <w:tc>
          <w:tcPr>
            <w:tcW w:w="567"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rPr>
                <w:sz w:val="28"/>
                <w:szCs w:val="28"/>
                <w:lang w:eastAsia="en-US"/>
              </w:rPr>
            </w:pPr>
            <w:r>
              <w:rPr>
                <w:sz w:val="28"/>
                <w:szCs w:val="28"/>
                <w:lang w:eastAsia="en-US"/>
              </w:rPr>
              <w:lastRenderedPageBreak/>
              <w:t xml:space="preserve">2. </w:t>
            </w:r>
          </w:p>
        </w:tc>
        <w:tc>
          <w:tcPr>
            <w:tcW w:w="5812"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both"/>
              <w:rPr>
                <w:sz w:val="28"/>
                <w:szCs w:val="28"/>
                <w:lang w:eastAsia="en-US"/>
              </w:rPr>
            </w:pPr>
            <w:proofErr w:type="gramStart"/>
            <w:r>
              <w:rPr>
                <w:rFonts w:eastAsiaTheme="minorHAnsi"/>
                <w:sz w:val="28"/>
                <w:szCs w:val="28"/>
                <w:lang w:eastAsia="en-US"/>
              </w:rPr>
              <w:t>Выписка из ЕГРП о правах на здание, стро</w:t>
            </w:r>
            <w:r>
              <w:rPr>
                <w:rFonts w:eastAsiaTheme="minorHAnsi"/>
                <w:sz w:val="28"/>
                <w:szCs w:val="28"/>
                <w:lang w:eastAsia="en-US"/>
              </w:rPr>
              <w:t>е</w:t>
            </w:r>
            <w:r>
              <w:rPr>
                <w:rFonts w:eastAsiaTheme="minorHAnsi"/>
                <w:sz w:val="28"/>
                <w:szCs w:val="28"/>
                <w:lang w:eastAsia="en-US"/>
              </w:rPr>
              <w:t>ние, объект незавершенного строительства, находящиеся на земельном участке или ув</w:t>
            </w:r>
            <w:r>
              <w:rPr>
                <w:rFonts w:eastAsiaTheme="minorHAnsi"/>
                <w:sz w:val="28"/>
                <w:szCs w:val="28"/>
                <w:lang w:eastAsia="en-US"/>
              </w:rPr>
              <w:t>е</w:t>
            </w:r>
            <w:r>
              <w:rPr>
                <w:rFonts w:eastAsiaTheme="minorHAnsi"/>
                <w:sz w:val="28"/>
                <w:szCs w:val="28"/>
                <w:lang w:eastAsia="en-US"/>
              </w:rPr>
              <w:t>домление об отсутствии запрашиваемых св</w:t>
            </w:r>
            <w:r>
              <w:rPr>
                <w:rFonts w:eastAsiaTheme="minorHAnsi"/>
                <w:sz w:val="28"/>
                <w:szCs w:val="28"/>
                <w:lang w:eastAsia="en-US"/>
              </w:rPr>
              <w:t>е</w:t>
            </w:r>
            <w:r>
              <w:rPr>
                <w:rFonts w:eastAsiaTheme="minorHAnsi"/>
                <w:sz w:val="28"/>
                <w:szCs w:val="28"/>
                <w:lang w:eastAsia="en-US"/>
              </w:rPr>
              <w:t>дений</w:t>
            </w:r>
            <w:proofErr w:type="gramEnd"/>
          </w:p>
        </w:tc>
        <w:tc>
          <w:tcPr>
            <w:tcW w:w="2981" w:type="dxa"/>
            <w:tcBorders>
              <w:top w:val="single" w:sz="8" w:space="0" w:color="auto"/>
              <w:left w:val="single" w:sz="8" w:space="0" w:color="auto"/>
              <w:bottom w:val="single" w:sz="8" w:space="0" w:color="auto"/>
              <w:right w:val="single" w:sz="8" w:space="0" w:color="auto"/>
            </w:tcBorders>
          </w:tcPr>
          <w:p w:rsidR="00062BB7" w:rsidRDefault="00062BB7">
            <w:pPr>
              <w:widowControl w:val="0"/>
              <w:autoSpaceDE w:val="0"/>
              <w:autoSpaceDN w:val="0"/>
              <w:adjustRightInd w:val="0"/>
              <w:spacing w:line="276" w:lineRule="auto"/>
              <w:jc w:val="center"/>
              <w:rPr>
                <w:sz w:val="28"/>
                <w:szCs w:val="28"/>
                <w:lang w:eastAsia="en-US"/>
              </w:rPr>
            </w:pPr>
            <w:proofErr w:type="spellStart"/>
            <w:r>
              <w:rPr>
                <w:sz w:val="28"/>
                <w:szCs w:val="28"/>
                <w:lang w:eastAsia="en-US"/>
              </w:rPr>
              <w:t>Росреестр</w:t>
            </w:r>
            <w:proofErr w:type="spellEnd"/>
          </w:p>
          <w:p w:rsidR="00062BB7" w:rsidRDefault="00062BB7">
            <w:pPr>
              <w:widowControl w:val="0"/>
              <w:autoSpaceDE w:val="0"/>
              <w:autoSpaceDN w:val="0"/>
              <w:adjustRightInd w:val="0"/>
              <w:spacing w:line="276" w:lineRule="auto"/>
              <w:jc w:val="center"/>
              <w:rPr>
                <w:sz w:val="28"/>
                <w:szCs w:val="28"/>
                <w:lang w:eastAsia="en-US"/>
              </w:rPr>
            </w:pPr>
          </w:p>
        </w:tc>
      </w:tr>
      <w:tr w:rsidR="00062BB7" w:rsidTr="00062BB7">
        <w:trPr>
          <w:trHeight w:val="968"/>
        </w:trPr>
        <w:tc>
          <w:tcPr>
            <w:tcW w:w="567"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rPr>
                <w:sz w:val="28"/>
                <w:szCs w:val="28"/>
                <w:lang w:eastAsia="en-US"/>
              </w:rPr>
            </w:pPr>
            <w:r>
              <w:rPr>
                <w:sz w:val="28"/>
                <w:szCs w:val="28"/>
                <w:lang w:eastAsia="en-US"/>
              </w:rPr>
              <w:t>3.</w:t>
            </w:r>
          </w:p>
        </w:tc>
        <w:tc>
          <w:tcPr>
            <w:tcW w:w="5812" w:type="dxa"/>
            <w:tcBorders>
              <w:top w:val="single" w:sz="8" w:space="0" w:color="auto"/>
              <w:left w:val="single" w:sz="8" w:space="0" w:color="auto"/>
              <w:bottom w:val="single" w:sz="8" w:space="0" w:color="auto"/>
              <w:right w:val="single" w:sz="8" w:space="0" w:color="auto"/>
            </w:tcBorders>
            <w:hideMark/>
          </w:tcPr>
          <w:p w:rsidR="00062BB7" w:rsidRDefault="00062BB7">
            <w:pPr>
              <w:spacing w:line="276" w:lineRule="auto"/>
              <w:jc w:val="both"/>
              <w:rPr>
                <w:rFonts w:eastAsiaTheme="minorHAnsi"/>
                <w:sz w:val="28"/>
                <w:szCs w:val="28"/>
                <w:lang w:eastAsia="en-US"/>
              </w:rPr>
            </w:pPr>
            <w:r>
              <w:rPr>
                <w:rFonts w:eastAsiaTheme="minorHAnsi"/>
                <w:sz w:val="28"/>
                <w:szCs w:val="28"/>
                <w:lang w:eastAsia="en-US"/>
              </w:rPr>
              <w:t xml:space="preserve">Кадастровый паспорт земельного участка </w:t>
            </w:r>
          </w:p>
        </w:tc>
        <w:tc>
          <w:tcPr>
            <w:tcW w:w="2981"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 xml:space="preserve">Филиал ФГБУ «ФКП </w:t>
            </w:r>
            <w:proofErr w:type="spellStart"/>
            <w:r>
              <w:rPr>
                <w:sz w:val="28"/>
                <w:szCs w:val="28"/>
                <w:lang w:eastAsia="en-US"/>
              </w:rPr>
              <w:t>Росреестра</w:t>
            </w:r>
            <w:proofErr w:type="spellEnd"/>
            <w:r>
              <w:rPr>
                <w:sz w:val="28"/>
                <w:szCs w:val="28"/>
                <w:lang w:eastAsia="en-US"/>
              </w:rPr>
              <w:t>»</w:t>
            </w:r>
          </w:p>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по СК</w:t>
            </w:r>
          </w:p>
        </w:tc>
      </w:tr>
      <w:tr w:rsidR="00062BB7" w:rsidTr="00062BB7">
        <w:trPr>
          <w:trHeight w:val="258"/>
        </w:trPr>
        <w:tc>
          <w:tcPr>
            <w:tcW w:w="567"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rPr>
                <w:sz w:val="28"/>
                <w:szCs w:val="28"/>
                <w:lang w:eastAsia="en-US"/>
              </w:rPr>
            </w:pPr>
            <w:r>
              <w:rPr>
                <w:sz w:val="28"/>
                <w:szCs w:val="28"/>
                <w:lang w:eastAsia="en-US"/>
              </w:rPr>
              <w:t>4.</w:t>
            </w:r>
          </w:p>
        </w:tc>
        <w:tc>
          <w:tcPr>
            <w:tcW w:w="5812" w:type="dxa"/>
            <w:tcBorders>
              <w:top w:val="single" w:sz="8" w:space="0" w:color="auto"/>
              <w:left w:val="single" w:sz="8" w:space="0" w:color="auto"/>
              <w:bottom w:val="single" w:sz="8" w:space="0" w:color="auto"/>
              <w:right w:val="single" w:sz="8" w:space="0" w:color="auto"/>
            </w:tcBorders>
            <w:hideMark/>
          </w:tcPr>
          <w:p w:rsidR="00062BB7" w:rsidRDefault="00062BB7">
            <w:pPr>
              <w:spacing w:line="276" w:lineRule="auto"/>
              <w:jc w:val="both"/>
              <w:rPr>
                <w:rFonts w:eastAsiaTheme="minorHAnsi"/>
                <w:sz w:val="28"/>
                <w:szCs w:val="28"/>
                <w:lang w:eastAsia="en-US"/>
              </w:rPr>
            </w:pPr>
            <w:r>
              <w:rPr>
                <w:rFonts w:eastAsiaTheme="minorHAnsi"/>
                <w:sz w:val="28"/>
                <w:szCs w:val="28"/>
                <w:lang w:eastAsia="en-US"/>
              </w:rPr>
              <w:t>Кадастровый паспорт здания, сооружения, объекта незавершенного строительства или кадастровая выписка об объекте недвижим</w:t>
            </w:r>
            <w:r>
              <w:rPr>
                <w:rFonts w:eastAsiaTheme="minorHAnsi"/>
                <w:sz w:val="28"/>
                <w:szCs w:val="28"/>
                <w:lang w:eastAsia="en-US"/>
              </w:rPr>
              <w:t>о</w:t>
            </w:r>
            <w:r>
              <w:rPr>
                <w:rFonts w:eastAsiaTheme="minorHAnsi"/>
                <w:sz w:val="28"/>
                <w:szCs w:val="28"/>
                <w:lang w:eastAsia="en-US"/>
              </w:rPr>
              <w:t>сти</w:t>
            </w:r>
          </w:p>
        </w:tc>
        <w:tc>
          <w:tcPr>
            <w:tcW w:w="2981"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 xml:space="preserve">Филиал ФГБУ «ФКП </w:t>
            </w:r>
            <w:proofErr w:type="spellStart"/>
            <w:r>
              <w:rPr>
                <w:sz w:val="28"/>
                <w:szCs w:val="28"/>
                <w:lang w:eastAsia="en-US"/>
              </w:rPr>
              <w:t>Росреестра</w:t>
            </w:r>
            <w:proofErr w:type="spellEnd"/>
            <w:r>
              <w:rPr>
                <w:sz w:val="28"/>
                <w:szCs w:val="28"/>
                <w:lang w:eastAsia="en-US"/>
              </w:rPr>
              <w:t>»</w:t>
            </w:r>
          </w:p>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по СК</w:t>
            </w:r>
          </w:p>
        </w:tc>
      </w:tr>
      <w:tr w:rsidR="00062BB7" w:rsidTr="00062BB7">
        <w:trPr>
          <w:trHeight w:val="595"/>
        </w:trPr>
        <w:tc>
          <w:tcPr>
            <w:tcW w:w="567"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rPr>
                <w:sz w:val="28"/>
                <w:szCs w:val="28"/>
                <w:lang w:eastAsia="en-US"/>
              </w:rPr>
            </w:pPr>
            <w:r>
              <w:rPr>
                <w:sz w:val="28"/>
                <w:szCs w:val="28"/>
                <w:lang w:eastAsia="en-US"/>
              </w:rPr>
              <w:t xml:space="preserve">5. </w:t>
            </w:r>
          </w:p>
        </w:tc>
        <w:tc>
          <w:tcPr>
            <w:tcW w:w="5812" w:type="dxa"/>
            <w:tcBorders>
              <w:top w:val="single" w:sz="8" w:space="0" w:color="auto"/>
              <w:left w:val="single" w:sz="8" w:space="0" w:color="auto"/>
              <w:bottom w:val="single" w:sz="8" w:space="0" w:color="auto"/>
              <w:right w:val="single" w:sz="8" w:space="0" w:color="auto"/>
            </w:tcBorders>
            <w:hideMark/>
          </w:tcPr>
          <w:p w:rsidR="00062BB7" w:rsidRDefault="00062BB7">
            <w:pPr>
              <w:spacing w:line="276" w:lineRule="auto"/>
              <w:jc w:val="both"/>
              <w:rPr>
                <w:rFonts w:eastAsiaTheme="minorHAnsi"/>
                <w:sz w:val="28"/>
                <w:szCs w:val="28"/>
                <w:lang w:eastAsia="en-US"/>
              </w:rPr>
            </w:pPr>
            <w:r>
              <w:rPr>
                <w:rFonts w:eastAsiaTheme="minorHAnsi"/>
                <w:sz w:val="28"/>
                <w:szCs w:val="28"/>
                <w:lang w:eastAsia="en-US"/>
              </w:rPr>
              <w:t>Разрешение на строительство (реконструкцию) объекта индивидуального жилищного стро</w:t>
            </w:r>
            <w:r>
              <w:rPr>
                <w:rFonts w:eastAsiaTheme="minorHAnsi"/>
                <w:sz w:val="28"/>
                <w:szCs w:val="28"/>
                <w:lang w:eastAsia="en-US"/>
              </w:rPr>
              <w:t>и</w:t>
            </w:r>
            <w:r>
              <w:rPr>
                <w:rFonts w:eastAsiaTheme="minorHAnsi"/>
                <w:sz w:val="28"/>
                <w:szCs w:val="28"/>
                <w:lang w:eastAsia="en-US"/>
              </w:rPr>
              <w:t xml:space="preserve">тельства </w:t>
            </w:r>
          </w:p>
        </w:tc>
        <w:tc>
          <w:tcPr>
            <w:tcW w:w="2981" w:type="dxa"/>
            <w:tcBorders>
              <w:top w:val="single" w:sz="8" w:space="0" w:color="auto"/>
              <w:left w:val="single" w:sz="8" w:space="0" w:color="auto"/>
              <w:bottom w:val="single" w:sz="8" w:space="0" w:color="auto"/>
              <w:right w:val="single" w:sz="8" w:space="0" w:color="auto"/>
            </w:tcBorders>
            <w:hideMark/>
          </w:tcPr>
          <w:p w:rsidR="00062BB7" w:rsidRDefault="00062BB7">
            <w:pPr>
              <w:widowControl w:val="0"/>
              <w:autoSpaceDE w:val="0"/>
              <w:autoSpaceDN w:val="0"/>
              <w:adjustRightInd w:val="0"/>
              <w:spacing w:line="276" w:lineRule="auto"/>
              <w:jc w:val="center"/>
              <w:rPr>
                <w:sz w:val="28"/>
                <w:szCs w:val="28"/>
                <w:lang w:eastAsia="en-US"/>
              </w:rPr>
            </w:pPr>
            <w:r>
              <w:rPr>
                <w:sz w:val="28"/>
                <w:szCs w:val="28"/>
                <w:lang w:eastAsia="en-US"/>
              </w:rPr>
              <w:t>Управление</w:t>
            </w:r>
          </w:p>
        </w:tc>
      </w:tr>
    </w:tbl>
    <w:p w:rsidR="00062BB7" w:rsidRDefault="00062BB7" w:rsidP="00062BB7">
      <w:pPr>
        <w:widowControl w:val="0"/>
        <w:autoSpaceDE w:val="0"/>
        <w:autoSpaceDN w:val="0"/>
        <w:adjustRightInd w:val="0"/>
        <w:ind w:firstLine="709"/>
        <w:jc w:val="both"/>
        <w:rPr>
          <w:sz w:val="28"/>
          <w:szCs w:val="28"/>
          <w:lang w:eastAsia="en-US"/>
        </w:rPr>
      </w:pPr>
    </w:p>
    <w:p w:rsidR="00062BB7" w:rsidRDefault="00062BB7" w:rsidP="00062BB7">
      <w:pPr>
        <w:widowControl w:val="0"/>
        <w:autoSpaceDE w:val="0"/>
        <w:autoSpaceDN w:val="0"/>
        <w:adjustRightInd w:val="0"/>
        <w:ind w:firstLine="709"/>
        <w:jc w:val="both"/>
        <w:rPr>
          <w:sz w:val="28"/>
          <w:szCs w:val="28"/>
          <w:lang w:eastAsia="en-US"/>
        </w:rPr>
      </w:pPr>
      <w:r>
        <w:rPr>
          <w:sz w:val="28"/>
          <w:szCs w:val="28"/>
          <w:lang w:eastAsia="en-US"/>
        </w:rPr>
        <w:t>Документы, указанные в данном подпункте Административного регл</w:t>
      </w:r>
      <w:r>
        <w:rPr>
          <w:sz w:val="28"/>
          <w:szCs w:val="28"/>
          <w:lang w:eastAsia="en-US"/>
        </w:rPr>
        <w:t>а</w:t>
      </w:r>
      <w:r>
        <w:rPr>
          <w:sz w:val="28"/>
          <w:szCs w:val="28"/>
          <w:lang w:eastAsia="en-US"/>
        </w:rPr>
        <w:t>мента, заявитель вправе представить лично.</w:t>
      </w:r>
    </w:p>
    <w:p w:rsidR="00062BB7" w:rsidRDefault="00062BB7" w:rsidP="00062BB7">
      <w:pPr>
        <w:widowControl w:val="0"/>
        <w:autoSpaceDE w:val="0"/>
        <w:autoSpaceDN w:val="0"/>
        <w:adjustRightInd w:val="0"/>
        <w:ind w:firstLine="709"/>
        <w:jc w:val="both"/>
        <w:rPr>
          <w:sz w:val="28"/>
          <w:szCs w:val="28"/>
          <w:lang w:eastAsia="en-US"/>
        </w:rPr>
      </w:pPr>
      <w:r>
        <w:rPr>
          <w:sz w:val="28"/>
          <w:szCs w:val="28"/>
          <w:lang w:eastAsia="en-US"/>
        </w:rPr>
        <w:t xml:space="preserve">В соответствии с </w:t>
      </w:r>
      <w:hyperlink r:id="rId30" w:history="1">
        <w:r>
          <w:rPr>
            <w:rStyle w:val="af"/>
            <w:sz w:val="28"/>
            <w:szCs w:val="28"/>
            <w:lang w:eastAsia="en-US"/>
          </w:rPr>
          <w:t>пунктами 1</w:t>
        </w:r>
      </w:hyperlink>
      <w:r>
        <w:rPr>
          <w:sz w:val="28"/>
          <w:szCs w:val="28"/>
          <w:lang w:eastAsia="en-US"/>
        </w:rPr>
        <w:t xml:space="preserve"> и </w:t>
      </w:r>
      <w:hyperlink r:id="rId31" w:history="1">
        <w:r>
          <w:rPr>
            <w:rStyle w:val="af"/>
            <w:sz w:val="28"/>
            <w:szCs w:val="28"/>
            <w:lang w:eastAsia="en-US"/>
          </w:rPr>
          <w:t>2 части 1 статьи 7</w:t>
        </w:r>
      </w:hyperlink>
      <w:r>
        <w:rPr>
          <w:sz w:val="28"/>
          <w:szCs w:val="28"/>
          <w:lang w:eastAsia="en-US"/>
        </w:rPr>
        <w:t xml:space="preserve"> Федерального закона                        от 27 июля 2010 г. № 210-ФЗ «Об организации предоставления госуда</w:t>
      </w:r>
      <w:r>
        <w:rPr>
          <w:sz w:val="28"/>
          <w:szCs w:val="28"/>
          <w:lang w:eastAsia="en-US"/>
        </w:rPr>
        <w:t>р</w:t>
      </w:r>
      <w:r>
        <w:rPr>
          <w:sz w:val="28"/>
          <w:szCs w:val="28"/>
          <w:lang w:eastAsia="en-US"/>
        </w:rPr>
        <w:t>ственных и муниципальных услуг» запрещается требовать от заявителя:</w:t>
      </w:r>
    </w:p>
    <w:p w:rsidR="00062BB7" w:rsidRDefault="00062BB7" w:rsidP="00062BB7">
      <w:pPr>
        <w:widowControl w:val="0"/>
        <w:autoSpaceDE w:val="0"/>
        <w:autoSpaceDN w:val="0"/>
        <w:adjustRightInd w:val="0"/>
        <w:ind w:firstLine="709"/>
        <w:jc w:val="both"/>
        <w:rPr>
          <w:sz w:val="28"/>
          <w:szCs w:val="28"/>
          <w:lang w:eastAsia="en-US"/>
        </w:rPr>
      </w:pPr>
      <w:r>
        <w:rPr>
          <w:sz w:val="28"/>
          <w:szCs w:val="28"/>
          <w:lang w:eastAsia="en-US"/>
        </w:rPr>
        <w:t>1) представления документов и информации или осуществления де</w:t>
      </w:r>
      <w:r>
        <w:rPr>
          <w:sz w:val="28"/>
          <w:szCs w:val="28"/>
          <w:lang w:eastAsia="en-US"/>
        </w:rPr>
        <w:t>й</w:t>
      </w:r>
      <w:r>
        <w:rPr>
          <w:sz w:val="28"/>
          <w:szCs w:val="28"/>
          <w:lang w:eastAsia="en-US"/>
        </w:rPr>
        <w:t>ствий, представление или осуществление которых не предусмотрено норм</w:t>
      </w:r>
      <w:r>
        <w:rPr>
          <w:sz w:val="28"/>
          <w:szCs w:val="28"/>
          <w:lang w:eastAsia="en-US"/>
        </w:rPr>
        <w:t>а</w:t>
      </w:r>
      <w:r>
        <w:rPr>
          <w:sz w:val="28"/>
          <w:szCs w:val="28"/>
          <w:lang w:eastAsia="en-US"/>
        </w:rPr>
        <w:t>тивными правовыми актами Российской Федерации, Ставропольского края, муниципальными правовыми актами Шпаковского муниципального района Ставропольского края, регулирующими отношения, возникающие в связи с предоставлением муниципальной услуги;</w:t>
      </w:r>
    </w:p>
    <w:p w:rsidR="00062BB7" w:rsidRDefault="00062BB7" w:rsidP="00062BB7">
      <w:pPr>
        <w:widowControl w:val="0"/>
        <w:autoSpaceDE w:val="0"/>
        <w:autoSpaceDN w:val="0"/>
        <w:adjustRightInd w:val="0"/>
        <w:ind w:firstLine="709"/>
        <w:jc w:val="both"/>
        <w:rPr>
          <w:sz w:val="28"/>
          <w:szCs w:val="28"/>
          <w:lang w:eastAsia="en-US"/>
        </w:rPr>
      </w:pPr>
      <w:r>
        <w:rPr>
          <w:sz w:val="28"/>
          <w:szCs w:val="28"/>
          <w:lang w:eastAsia="en-US"/>
        </w:rPr>
        <w:t>2) представления документов и информации, которые находятся в ра</w:t>
      </w:r>
      <w:r>
        <w:rPr>
          <w:sz w:val="28"/>
          <w:szCs w:val="28"/>
          <w:lang w:eastAsia="en-US"/>
        </w:rPr>
        <w:t>с</w:t>
      </w:r>
      <w:r>
        <w:rPr>
          <w:sz w:val="28"/>
          <w:szCs w:val="28"/>
          <w:lang w:eastAsia="en-US"/>
        </w:rPr>
        <w:t>поряжении органов, предоставляющих государственные или муниципальные услуги, иных органов и организаций, участвующих в предоставлении мун</w:t>
      </w:r>
      <w:r>
        <w:rPr>
          <w:sz w:val="28"/>
          <w:szCs w:val="28"/>
          <w:lang w:eastAsia="en-US"/>
        </w:rPr>
        <w:t>и</w:t>
      </w:r>
      <w:r>
        <w:rPr>
          <w:sz w:val="28"/>
          <w:szCs w:val="28"/>
          <w:lang w:eastAsia="en-US"/>
        </w:rPr>
        <w:t>ципальной услуги в соответствии с нормативными правовыми актами Ро</w:t>
      </w:r>
      <w:r>
        <w:rPr>
          <w:sz w:val="28"/>
          <w:szCs w:val="28"/>
          <w:lang w:eastAsia="en-US"/>
        </w:rPr>
        <w:t>с</w:t>
      </w:r>
      <w:r>
        <w:rPr>
          <w:sz w:val="28"/>
          <w:szCs w:val="28"/>
          <w:lang w:eastAsia="en-US"/>
        </w:rPr>
        <w:t>сийской Федерации, Ставропольского края, муниципальными правовыми а</w:t>
      </w:r>
      <w:r>
        <w:rPr>
          <w:sz w:val="28"/>
          <w:szCs w:val="28"/>
          <w:lang w:eastAsia="en-US"/>
        </w:rPr>
        <w:t>к</w:t>
      </w:r>
      <w:r>
        <w:rPr>
          <w:sz w:val="28"/>
          <w:szCs w:val="28"/>
          <w:lang w:eastAsia="en-US"/>
        </w:rPr>
        <w:t>тами Шпаковского муниципального района Ставропольского края.</w:t>
      </w:r>
    </w:p>
    <w:p w:rsidR="00062BB7" w:rsidRDefault="00062BB7" w:rsidP="00062BB7">
      <w:pPr>
        <w:widowControl w:val="0"/>
        <w:autoSpaceDE w:val="0"/>
        <w:autoSpaceDN w:val="0"/>
        <w:adjustRightInd w:val="0"/>
        <w:ind w:firstLine="709"/>
        <w:jc w:val="both"/>
        <w:rPr>
          <w:sz w:val="28"/>
          <w:szCs w:val="28"/>
          <w:lang w:eastAsia="en-US"/>
        </w:rPr>
      </w:pPr>
    </w:p>
    <w:p w:rsidR="00062BB7" w:rsidRDefault="00062BB7" w:rsidP="00062BB7">
      <w:pPr>
        <w:widowControl w:val="0"/>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предоставленных в электронной форме</w:t>
      </w:r>
    </w:p>
    <w:p w:rsidR="00062BB7" w:rsidRDefault="00062BB7" w:rsidP="00062BB7">
      <w:pPr>
        <w:widowControl w:val="0"/>
        <w:autoSpaceDE w:val="0"/>
        <w:autoSpaceDN w:val="0"/>
        <w:adjustRightInd w:val="0"/>
        <w:ind w:firstLine="709"/>
        <w:jc w:val="both"/>
        <w:rPr>
          <w:rFonts w:eastAsiaTheme="minorHAnsi"/>
          <w:sz w:val="28"/>
          <w:szCs w:val="28"/>
          <w:lang w:eastAsia="en-US"/>
        </w:rPr>
      </w:pPr>
    </w:p>
    <w:p w:rsidR="00062BB7" w:rsidRDefault="00062BB7" w:rsidP="00062BB7">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17. Основанием для отказа в приеме заявления и документов, указа</w:t>
      </w:r>
      <w:r>
        <w:rPr>
          <w:rFonts w:eastAsiaTheme="minorHAnsi"/>
          <w:sz w:val="28"/>
          <w:szCs w:val="28"/>
          <w:lang w:eastAsia="en-US"/>
        </w:rPr>
        <w:t>н</w:t>
      </w:r>
      <w:r>
        <w:rPr>
          <w:rFonts w:eastAsiaTheme="minorHAnsi"/>
          <w:sz w:val="28"/>
          <w:szCs w:val="28"/>
          <w:lang w:eastAsia="en-US"/>
        </w:rPr>
        <w:lastRenderedPageBreak/>
        <w:t>ных в пункте 14 Административного регламента, является признание ус</w:t>
      </w:r>
      <w:r>
        <w:rPr>
          <w:rFonts w:eastAsiaTheme="minorHAnsi"/>
          <w:sz w:val="28"/>
          <w:szCs w:val="28"/>
          <w:lang w:eastAsia="en-US"/>
        </w:rPr>
        <w:t>и</w:t>
      </w:r>
      <w:r>
        <w:rPr>
          <w:rFonts w:eastAsiaTheme="minorHAnsi"/>
          <w:sz w:val="28"/>
          <w:szCs w:val="28"/>
          <w:lang w:eastAsia="en-US"/>
        </w:rPr>
        <w:t>ленной квалифицированной электронной подписи, с использованием которой подписаны заявление и документы, указанные в пункте 14 Администрати</w:t>
      </w:r>
      <w:r>
        <w:rPr>
          <w:rFonts w:eastAsiaTheme="minorHAnsi"/>
          <w:sz w:val="28"/>
          <w:szCs w:val="28"/>
          <w:lang w:eastAsia="en-US"/>
        </w:rPr>
        <w:t>в</w:t>
      </w:r>
      <w:r>
        <w:rPr>
          <w:rFonts w:eastAsiaTheme="minorHAnsi"/>
          <w:sz w:val="28"/>
          <w:szCs w:val="28"/>
          <w:lang w:eastAsia="en-US"/>
        </w:rPr>
        <w:t>ного регламента, представленные заявителем в электронной форме, неде</w:t>
      </w:r>
      <w:r>
        <w:rPr>
          <w:rFonts w:eastAsiaTheme="minorHAnsi"/>
          <w:sz w:val="28"/>
          <w:szCs w:val="28"/>
          <w:lang w:eastAsia="en-US"/>
        </w:rPr>
        <w:t>й</w:t>
      </w:r>
      <w:r>
        <w:rPr>
          <w:rFonts w:eastAsiaTheme="minorHAnsi"/>
          <w:sz w:val="28"/>
          <w:szCs w:val="28"/>
          <w:lang w:eastAsia="en-US"/>
        </w:rPr>
        <w:t xml:space="preserve">ствительной. </w:t>
      </w:r>
    </w:p>
    <w:p w:rsidR="00062BB7" w:rsidRDefault="00062BB7" w:rsidP="00062BB7">
      <w:pPr>
        <w:widowControl w:val="0"/>
        <w:autoSpaceDE w:val="0"/>
        <w:autoSpaceDN w:val="0"/>
        <w:adjustRightInd w:val="0"/>
        <w:ind w:firstLine="709"/>
        <w:jc w:val="both"/>
        <w:rPr>
          <w:rFonts w:eastAsiaTheme="minorHAnsi"/>
          <w:sz w:val="28"/>
          <w:szCs w:val="28"/>
          <w:lang w:eastAsia="en-US"/>
        </w:rPr>
      </w:pPr>
    </w:p>
    <w:p w:rsidR="00062BB7" w:rsidRDefault="00062BB7" w:rsidP="00062BB7">
      <w:pPr>
        <w:widowControl w:val="0"/>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Исчерпывающий перечень оснований для приостановления или отказа в предоставлении муниципальной услуги</w:t>
      </w:r>
    </w:p>
    <w:p w:rsidR="00062BB7" w:rsidRDefault="00062BB7" w:rsidP="00062BB7">
      <w:pPr>
        <w:widowControl w:val="0"/>
        <w:autoSpaceDE w:val="0"/>
        <w:autoSpaceDN w:val="0"/>
        <w:adjustRightInd w:val="0"/>
        <w:ind w:firstLine="709"/>
        <w:jc w:val="both"/>
        <w:rPr>
          <w:rFonts w:eastAsiaTheme="minorHAnsi"/>
          <w:sz w:val="28"/>
          <w:szCs w:val="28"/>
          <w:lang w:eastAsia="en-US"/>
        </w:rPr>
      </w:pPr>
    </w:p>
    <w:p w:rsidR="00062BB7" w:rsidRDefault="00062BB7" w:rsidP="00062BB7">
      <w:pPr>
        <w:widowControl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18. Основаниями для отказа в предоставлении муниципальной услуги являются:</w:t>
      </w:r>
    </w:p>
    <w:p w:rsidR="00062BB7" w:rsidRDefault="00062BB7" w:rsidP="00062BB7">
      <w:pPr>
        <w:widowControl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1) состав, форма или содержание представленных документов не соо</w:t>
      </w:r>
      <w:r>
        <w:rPr>
          <w:rFonts w:eastAsiaTheme="minorHAnsi"/>
          <w:sz w:val="28"/>
          <w:szCs w:val="28"/>
          <w:lang w:eastAsia="en-US"/>
        </w:rPr>
        <w:t>т</w:t>
      </w:r>
      <w:r>
        <w:rPr>
          <w:rFonts w:eastAsiaTheme="minorHAnsi"/>
          <w:sz w:val="28"/>
          <w:szCs w:val="28"/>
          <w:lang w:eastAsia="en-US"/>
        </w:rPr>
        <w:t>ветствуют требованиям действующего законодательства и настоящего А</w:t>
      </w:r>
      <w:r>
        <w:rPr>
          <w:rFonts w:eastAsiaTheme="minorHAnsi"/>
          <w:sz w:val="28"/>
          <w:szCs w:val="28"/>
          <w:lang w:eastAsia="en-US"/>
        </w:rPr>
        <w:t>д</w:t>
      </w:r>
      <w:r>
        <w:rPr>
          <w:rFonts w:eastAsiaTheme="minorHAnsi"/>
          <w:sz w:val="28"/>
          <w:szCs w:val="28"/>
          <w:lang w:eastAsia="en-US"/>
        </w:rPr>
        <w:t xml:space="preserve">министративного регламента; </w:t>
      </w:r>
    </w:p>
    <w:p w:rsidR="00062BB7" w:rsidRDefault="00062BB7" w:rsidP="00062BB7">
      <w:pPr>
        <w:widowControl w:val="0"/>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2) с заявлением о предоставлении муниципальной услуги обратилось лицо, не обладающее правом на предоставление муниципальной услуги в с</w:t>
      </w:r>
      <w:r>
        <w:rPr>
          <w:rFonts w:eastAsiaTheme="minorHAnsi"/>
          <w:sz w:val="28"/>
          <w:szCs w:val="28"/>
          <w:lang w:eastAsia="en-US"/>
        </w:rPr>
        <w:t>о</w:t>
      </w:r>
      <w:r>
        <w:rPr>
          <w:rFonts w:eastAsiaTheme="minorHAnsi"/>
          <w:sz w:val="28"/>
          <w:szCs w:val="28"/>
          <w:lang w:eastAsia="en-US"/>
        </w:rPr>
        <w:t xml:space="preserve">ответствии с настоящим Административным регламентом; </w:t>
      </w:r>
      <w:proofErr w:type="gramEnd"/>
    </w:p>
    <w:p w:rsidR="00062BB7" w:rsidRDefault="00062BB7" w:rsidP="00062B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 в ходе освидетельствования проведения основных работ по стро</w:t>
      </w:r>
      <w:r>
        <w:rPr>
          <w:rFonts w:eastAsiaTheme="minorHAnsi"/>
          <w:sz w:val="28"/>
          <w:szCs w:val="28"/>
          <w:lang w:eastAsia="en-US"/>
        </w:rPr>
        <w:t>и</w:t>
      </w:r>
      <w:r>
        <w:rPr>
          <w:rFonts w:eastAsiaTheme="minorHAnsi"/>
          <w:sz w:val="28"/>
          <w:szCs w:val="28"/>
          <w:lang w:eastAsia="en-US"/>
        </w:rPr>
        <w:t>тельству объекта индивидуального жилищного строительства (монтаж фу</w:t>
      </w:r>
      <w:r>
        <w:rPr>
          <w:rFonts w:eastAsiaTheme="minorHAnsi"/>
          <w:sz w:val="28"/>
          <w:szCs w:val="28"/>
          <w:lang w:eastAsia="en-US"/>
        </w:rPr>
        <w:t>н</w:t>
      </w:r>
      <w:r>
        <w:rPr>
          <w:rFonts w:eastAsiaTheme="minorHAnsi"/>
          <w:sz w:val="28"/>
          <w:szCs w:val="28"/>
          <w:lang w:eastAsia="en-US"/>
        </w:rPr>
        <w:t>дамента, возведение стен и кровли) будет установлено, что такие работы не выполнены в полном объеме;</w:t>
      </w:r>
    </w:p>
    <w:p w:rsidR="00062BB7" w:rsidRDefault="00062BB7" w:rsidP="00062B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w:t>
      </w:r>
      <w:r>
        <w:rPr>
          <w:rFonts w:eastAsiaTheme="minorHAnsi"/>
          <w:sz w:val="28"/>
          <w:szCs w:val="28"/>
          <w:lang w:eastAsia="en-US"/>
        </w:rPr>
        <w:t>т</w:t>
      </w:r>
      <w:r>
        <w:rPr>
          <w:rFonts w:eastAsiaTheme="minorHAnsi"/>
          <w:sz w:val="28"/>
          <w:szCs w:val="28"/>
          <w:lang w:eastAsia="en-US"/>
        </w:rPr>
        <w:t>ся либо увеличивается менее чем на учетную норму площади жилого пом</w:t>
      </w:r>
      <w:r>
        <w:rPr>
          <w:rFonts w:eastAsiaTheme="minorHAnsi"/>
          <w:sz w:val="28"/>
          <w:szCs w:val="28"/>
          <w:lang w:eastAsia="en-US"/>
        </w:rPr>
        <w:t>е</w:t>
      </w:r>
      <w:r>
        <w:rPr>
          <w:rFonts w:eastAsiaTheme="minorHAnsi"/>
          <w:sz w:val="28"/>
          <w:szCs w:val="28"/>
          <w:lang w:eastAsia="en-US"/>
        </w:rPr>
        <w:t xml:space="preserve">щения, устанавливаемую в соответствии с жилищным </w:t>
      </w:r>
      <w:hyperlink r:id="rId32" w:history="1">
        <w:r>
          <w:rPr>
            <w:rStyle w:val="af"/>
            <w:rFonts w:eastAsiaTheme="minorHAnsi"/>
            <w:sz w:val="28"/>
            <w:szCs w:val="28"/>
            <w:lang w:eastAsia="en-US"/>
          </w:rPr>
          <w:t>законодательством</w:t>
        </w:r>
      </w:hyperlink>
      <w:r>
        <w:rPr>
          <w:rFonts w:eastAsiaTheme="minorHAnsi"/>
          <w:sz w:val="28"/>
          <w:szCs w:val="28"/>
          <w:lang w:eastAsia="en-US"/>
        </w:rPr>
        <w:t xml:space="preserve"> Российской Федерации.</w:t>
      </w:r>
    </w:p>
    <w:p w:rsidR="00062BB7" w:rsidRDefault="00062BB7" w:rsidP="00062BB7">
      <w:pPr>
        <w:widowControl w:val="0"/>
        <w:autoSpaceDE w:val="0"/>
        <w:autoSpaceDN w:val="0"/>
        <w:adjustRightInd w:val="0"/>
        <w:ind w:firstLine="709"/>
        <w:jc w:val="both"/>
        <w:rPr>
          <w:rFonts w:eastAsiaTheme="minorHAnsi"/>
          <w:sz w:val="28"/>
          <w:szCs w:val="28"/>
          <w:lang w:eastAsia="en-US"/>
        </w:rPr>
      </w:pPr>
    </w:p>
    <w:p w:rsidR="00062BB7" w:rsidRDefault="00062BB7" w:rsidP="00062BB7">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19. Основания для приостановления предоставления муниципальной услуги отсутствуют. </w:t>
      </w:r>
    </w:p>
    <w:p w:rsidR="00062BB7" w:rsidRDefault="00062BB7" w:rsidP="00062BB7">
      <w:pPr>
        <w:widowControl w:val="0"/>
        <w:autoSpaceDE w:val="0"/>
        <w:autoSpaceDN w:val="0"/>
        <w:adjustRightInd w:val="0"/>
        <w:ind w:firstLine="709"/>
        <w:jc w:val="both"/>
        <w:rPr>
          <w:rFonts w:eastAsiaTheme="minorHAnsi"/>
          <w:sz w:val="28"/>
          <w:szCs w:val="28"/>
          <w:lang w:eastAsia="en-US"/>
        </w:rPr>
      </w:pPr>
    </w:p>
    <w:p w:rsidR="00062BB7" w:rsidRDefault="00062BB7" w:rsidP="00062BB7">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20. Получение заявителем услуг, необходимых и обязательных для предоставления муниципальной услуги, не предусмотрено. </w:t>
      </w:r>
    </w:p>
    <w:p w:rsidR="00062BB7" w:rsidRDefault="00062BB7" w:rsidP="00062BB7">
      <w:pPr>
        <w:widowControl w:val="0"/>
        <w:autoSpaceDE w:val="0"/>
        <w:autoSpaceDN w:val="0"/>
        <w:adjustRightInd w:val="0"/>
        <w:ind w:firstLine="709"/>
        <w:jc w:val="both"/>
        <w:rPr>
          <w:sz w:val="28"/>
          <w:szCs w:val="28"/>
        </w:rPr>
      </w:pPr>
    </w:p>
    <w:p w:rsidR="00062BB7" w:rsidRDefault="00062BB7" w:rsidP="00062BB7">
      <w:pPr>
        <w:widowControl w:val="0"/>
        <w:autoSpaceDE w:val="0"/>
        <w:autoSpaceDN w:val="0"/>
        <w:adjustRightInd w:val="0"/>
        <w:jc w:val="center"/>
        <w:outlineLvl w:val="2"/>
        <w:rPr>
          <w:sz w:val="28"/>
          <w:szCs w:val="28"/>
          <w:lang w:eastAsia="en-US"/>
        </w:rPr>
      </w:pPr>
      <w:r>
        <w:rPr>
          <w:sz w:val="28"/>
          <w:szCs w:val="28"/>
          <w:lang w:eastAsia="en-US"/>
        </w:rPr>
        <w:t>Государственная пошлина на предоставление муниципальной услуги</w:t>
      </w:r>
    </w:p>
    <w:p w:rsidR="00062BB7" w:rsidRDefault="00062BB7" w:rsidP="00062BB7">
      <w:pPr>
        <w:widowControl w:val="0"/>
        <w:autoSpaceDE w:val="0"/>
        <w:autoSpaceDN w:val="0"/>
        <w:adjustRightInd w:val="0"/>
        <w:ind w:firstLine="709"/>
        <w:jc w:val="both"/>
        <w:outlineLvl w:val="2"/>
        <w:rPr>
          <w:sz w:val="28"/>
          <w:szCs w:val="28"/>
          <w:lang w:eastAsia="en-US"/>
        </w:rPr>
      </w:pPr>
    </w:p>
    <w:p w:rsidR="00062BB7" w:rsidRDefault="00062BB7" w:rsidP="00062B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21. Государственная пошлина за предоставление муниципальной усл</w:t>
      </w:r>
      <w:r>
        <w:rPr>
          <w:rFonts w:eastAsiaTheme="minorHAnsi"/>
          <w:sz w:val="28"/>
          <w:szCs w:val="28"/>
          <w:lang w:eastAsia="en-US"/>
        </w:rPr>
        <w:t>у</w:t>
      </w:r>
      <w:r>
        <w:rPr>
          <w:rFonts w:eastAsiaTheme="minorHAnsi"/>
          <w:sz w:val="28"/>
          <w:szCs w:val="28"/>
          <w:lang w:eastAsia="en-US"/>
        </w:rPr>
        <w:t xml:space="preserve">ги не установлена. Муниципальная услуга предоставляется на безвозмездной основе. </w:t>
      </w:r>
    </w:p>
    <w:p w:rsidR="00062BB7" w:rsidRDefault="00062BB7" w:rsidP="00062BB7">
      <w:pPr>
        <w:autoSpaceDE w:val="0"/>
        <w:autoSpaceDN w:val="0"/>
        <w:adjustRightInd w:val="0"/>
        <w:ind w:firstLine="709"/>
        <w:jc w:val="both"/>
        <w:rPr>
          <w:rFonts w:eastAsiaTheme="minorHAnsi"/>
          <w:sz w:val="28"/>
          <w:szCs w:val="28"/>
          <w:lang w:eastAsia="en-US"/>
        </w:rPr>
      </w:pPr>
    </w:p>
    <w:p w:rsidR="00062BB7" w:rsidRDefault="00062BB7" w:rsidP="00062BB7">
      <w:pPr>
        <w:pStyle w:val="ConsPlusNormal"/>
        <w:ind w:firstLine="54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Максимальный срок ожидания в очереди при подаче</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заявления о предоставлении услуги и при получении</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результата 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Срок и порядок регистрации заявления о предоставлении</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услуги, в том числе в электронной форме</w:t>
      </w:r>
    </w:p>
    <w:p w:rsidR="00062BB7" w:rsidRDefault="00062BB7" w:rsidP="00062BB7">
      <w:pPr>
        <w:pStyle w:val="ConsPlusNormal"/>
        <w:rPr>
          <w:rFonts w:ascii="Times New Roman" w:hAnsi="Times New Roman" w:cs="Times New Roman"/>
          <w:sz w:val="28"/>
          <w:szCs w:val="28"/>
        </w:rPr>
      </w:pPr>
    </w:p>
    <w:p w:rsidR="00062BB7" w:rsidRDefault="00062BB7" w:rsidP="00062BB7">
      <w:pPr>
        <w:autoSpaceDE w:val="0"/>
        <w:autoSpaceDN w:val="0"/>
        <w:adjustRightInd w:val="0"/>
        <w:ind w:firstLine="708"/>
        <w:jc w:val="both"/>
        <w:rPr>
          <w:rFonts w:eastAsiaTheme="minorHAnsi"/>
          <w:sz w:val="28"/>
          <w:szCs w:val="28"/>
          <w:lang w:eastAsia="en-US"/>
        </w:rPr>
      </w:pPr>
      <w:r>
        <w:rPr>
          <w:sz w:val="28"/>
          <w:szCs w:val="28"/>
        </w:rPr>
        <w:t xml:space="preserve">23. </w:t>
      </w:r>
      <w:r>
        <w:rPr>
          <w:rFonts w:eastAsiaTheme="minorHAnsi"/>
          <w:sz w:val="28"/>
          <w:szCs w:val="28"/>
          <w:lang w:eastAsia="en-US"/>
        </w:rPr>
        <w:t>Заявление о предоставлении муниципальной услуги с приложением документов, указанных в пункте 14 Административного регламента, пре</w:t>
      </w:r>
      <w:r>
        <w:rPr>
          <w:rFonts w:eastAsiaTheme="minorHAnsi"/>
          <w:sz w:val="28"/>
          <w:szCs w:val="28"/>
          <w:lang w:eastAsia="en-US"/>
        </w:rPr>
        <w:t>д</w:t>
      </w:r>
      <w:r>
        <w:rPr>
          <w:rFonts w:eastAsiaTheme="minorHAnsi"/>
          <w:sz w:val="28"/>
          <w:szCs w:val="28"/>
          <w:lang w:eastAsia="en-US"/>
        </w:rPr>
        <w:t xml:space="preserve">ставленное в Управление заявителем (его представителем) регистрируется в день поступления в автоматизированной системе Управления, а </w:t>
      </w:r>
      <w:proofErr w:type="gramStart"/>
      <w:r>
        <w:rPr>
          <w:rFonts w:eastAsiaTheme="minorHAnsi"/>
          <w:sz w:val="28"/>
          <w:szCs w:val="28"/>
          <w:lang w:eastAsia="en-US"/>
        </w:rPr>
        <w:t>заявление</w:t>
      </w:r>
      <w:proofErr w:type="gramEnd"/>
      <w:r>
        <w:rPr>
          <w:rFonts w:eastAsiaTheme="minorHAnsi"/>
          <w:sz w:val="28"/>
          <w:szCs w:val="28"/>
          <w:lang w:eastAsia="en-US"/>
        </w:rPr>
        <w:t xml:space="preserve"> предоставленное в Центр, регистрируется в день его поступления посре</w:t>
      </w:r>
      <w:r>
        <w:rPr>
          <w:rFonts w:eastAsiaTheme="minorHAnsi"/>
          <w:sz w:val="28"/>
          <w:szCs w:val="28"/>
          <w:lang w:eastAsia="en-US"/>
        </w:rPr>
        <w:t>д</w:t>
      </w:r>
      <w:r>
        <w:rPr>
          <w:rFonts w:eastAsiaTheme="minorHAnsi"/>
          <w:sz w:val="28"/>
          <w:szCs w:val="28"/>
          <w:lang w:eastAsia="en-US"/>
        </w:rPr>
        <w:t>ством внесения данных в автоматизированную информационную систему «МФЦ».</w:t>
      </w:r>
    </w:p>
    <w:p w:rsidR="00062BB7" w:rsidRDefault="00062BB7" w:rsidP="00062BB7">
      <w:pPr>
        <w:autoSpaceDE w:val="0"/>
        <w:autoSpaceDN w:val="0"/>
        <w:adjustRightInd w:val="0"/>
        <w:ind w:firstLine="708"/>
        <w:jc w:val="both"/>
        <w:rPr>
          <w:rFonts w:eastAsiaTheme="minorHAnsi"/>
          <w:sz w:val="28"/>
          <w:szCs w:val="28"/>
          <w:lang w:eastAsia="en-US"/>
        </w:rPr>
      </w:pPr>
    </w:p>
    <w:p w:rsidR="00062BB7" w:rsidRDefault="00062BB7" w:rsidP="00062B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24. </w:t>
      </w:r>
      <w:proofErr w:type="gramStart"/>
      <w:r>
        <w:rPr>
          <w:rFonts w:eastAsiaTheme="minorHAnsi"/>
          <w:sz w:val="28"/>
          <w:szCs w:val="28"/>
          <w:lang w:eastAsia="en-US"/>
        </w:rPr>
        <w:t>Заявление о предоставлении муниципальной услуги с приложением документов, указанных в пункте 14 Административного регламента, пост</w:t>
      </w:r>
      <w:r>
        <w:rPr>
          <w:rFonts w:eastAsiaTheme="minorHAnsi"/>
          <w:sz w:val="28"/>
          <w:szCs w:val="28"/>
          <w:lang w:eastAsia="en-US"/>
        </w:rPr>
        <w:t>у</w:t>
      </w:r>
      <w:r>
        <w:rPr>
          <w:rFonts w:eastAsiaTheme="minorHAnsi"/>
          <w:sz w:val="28"/>
          <w:szCs w:val="28"/>
          <w:lang w:eastAsia="en-US"/>
        </w:rPr>
        <w:t>пившее в электронной форме посредством электронной почты, Единого по</w:t>
      </w:r>
      <w:r>
        <w:rPr>
          <w:rFonts w:eastAsiaTheme="minorHAnsi"/>
          <w:sz w:val="28"/>
          <w:szCs w:val="28"/>
          <w:lang w:eastAsia="en-US"/>
        </w:rPr>
        <w:t>р</w:t>
      </w:r>
      <w:r>
        <w:rPr>
          <w:rFonts w:eastAsiaTheme="minorHAnsi"/>
          <w:sz w:val="28"/>
          <w:szCs w:val="28"/>
          <w:lang w:eastAsia="en-US"/>
        </w:rPr>
        <w:t>тала или Портала государственных и муниципальных услуг Ставропольского края, регистрируется в день его поступления.</w:t>
      </w:r>
      <w:proofErr w:type="gramEnd"/>
      <w:r>
        <w:rPr>
          <w:rFonts w:eastAsiaTheme="minorHAnsi"/>
          <w:sz w:val="28"/>
          <w:szCs w:val="28"/>
          <w:lang w:eastAsia="en-US"/>
        </w:rPr>
        <w:t xml:space="preserve"> В случае если указанное зая</w:t>
      </w:r>
      <w:r>
        <w:rPr>
          <w:rFonts w:eastAsiaTheme="minorHAnsi"/>
          <w:sz w:val="28"/>
          <w:szCs w:val="28"/>
          <w:lang w:eastAsia="en-US"/>
        </w:rPr>
        <w:t>в</w:t>
      </w:r>
      <w:r>
        <w:rPr>
          <w:rFonts w:eastAsiaTheme="minorHAnsi"/>
          <w:sz w:val="28"/>
          <w:szCs w:val="28"/>
          <w:lang w:eastAsia="en-US"/>
        </w:rPr>
        <w:t>ление поступило в нерабочее время, выходные или праздничные дни, его р</w:t>
      </w:r>
      <w:r>
        <w:rPr>
          <w:rFonts w:eastAsiaTheme="minorHAnsi"/>
          <w:sz w:val="28"/>
          <w:szCs w:val="28"/>
          <w:lang w:eastAsia="en-US"/>
        </w:rPr>
        <w:t>е</w:t>
      </w:r>
      <w:r>
        <w:rPr>
          <w:rFonts w:eastAsiaTheme="minorHAnsi"/>
          <w:sz w:val="28"/>
          <w:szCs w:val="28"/>
          <w:lang w:eastAsia="en-US"/>
        </w:rPr>
        <w:t>гистрация производится в течение рабочего дня, следующего за днем п</w:t>
      </w:r>
      <w:r>
        <w:rPr>
          <w:rFonts w:eastAsiaTheme="minorHAnsi"/>
          <w:sz w:val="28"/>
          <w:szCs w:val="28"/>
          <w:lang w:eastAsia="en-US"/>
        </w:rPr>
        <w:t>о</w:t>
      </w:r>
      <w:r>
        <w:rPr>
          <w:rFonts w:eastAsiaTheme="minorHAnsi"/>
          <w:sz w:val="28"/>
          <w:szCs w:val="28"/>
          <w:lang w:eastAsia="en-US"/>
        </w:rPr>
        <w:t xml:space="preserve">ступления заявления. </w:t>
      </w:r>
    </w:p>
    <w:p w:rsidR="00062BB7" w:rsidRDefault="00062BB7" w:rsidP="00062BB7">
      <w:pPr>
        <w:pStyle w:val="ConsPlusNormal"/>
        <w:ind w:firstLine="540"/>
        <w:jc w:val="both"/>
        <w:rPr>
          <w:rFonts w:ascii="Times New Roman" w:eastAsia="Times New Roman" w:hAnsi="Times New Roman" w:cs="Times New Roman"/>
          <w:sz w:val="28"/>
          <w:szCs w:val="28"/>
          <w:lang w:eastAsia="ru-RU"/>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услуга,</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к местам ожидания и приема заявителей, размещению</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и оформлению </w:t>
      </w:r>
      <w:proofErr w:type="gramStart"/>
      <w:r>
        <w:rPr>
          <w:rFonts w:ascii="Times New Roman" w:hAnsi="Times New Roman" w:cs="Times New Roman"/>
          <w:sz w:val="28"/>
          <w:szCs w:val="28"/>
        </w:rPr>
        <w:t>визуальной</w:t>
      </w:r>
      <w:proofErr w:type="gramEnd"/>
      <w:r>
        <w:rPr>
          <w:rFonts w:ascii="Times New Roman" w:hAnsi="Times New Roman" w:cs="Times New Roman"/>
          <w:sz w:val="28"/>
          <w:szCs w:val="28"/>
        </w:rPr>
        <w:t>, текстовой и мультимедийной</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информации о порядке 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Требования к помещениям Управления, в которых предоставляется услуга, к местам ожидания и приема заявителей.</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Вход в здание Управления оборудуется информационной табличкой (вывеской), содержащей следующую информацию об Управлении: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место нахождения;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график работы.</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номера кабинета;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времени перерыва, технического перерыва.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062BB7" w:rsidRDefault="00062BB7" w:rsidP="00062BB7">
      <w:pPr>
        <w:pStyle w:val="ConsPlusNormal"/>
        <w:spacing w:before="220"/>
        <w:ind w:firstLine="540"/>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26. Требования к размещению и оформлению визуальной, текстовой информации в Управлении.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размещении работников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перечень муниципальных услуг, предоставляемых Управлением;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сроки предоставления муниципальной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27. Требования к помещениям, местам ожидания и приема заявителей в Центре.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Вход в здание оборудуется информационной табличкой (вывеской), которая располагается рядом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входом и содержит следующую информацию о Центре: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место нахождения;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режим работы;</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номер телефона группы информационной поддержки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Выход из здания Центра оборудуется соответствующим указателем.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Для организации взаимодействия с заявителями помещение Центра делится на следующие функциональные секторы (зоны):</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сектор информирования и ожидания;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сектор приема заявителей.</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Сектор информирования и ожидания включает:</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стулья, кресельные секции, скамьи (</w:t>
      </w:r>
      <w:proofErr w:type="spellStart"/>
      <w:r>
        <w:rPr>
          <w:rFonts w:ascii="Times New Roman" w:hAnsi="Times New Roman" w:cs="Times New Roman"/>
          <w:sz w:val="28"/>
          <w:szCs w:val="28"/>
        </w:rPr>
        <w:t>банкетки</w:t>
      </w:r>
      <w:proofErr w:type="spellEnd"/>
      <w:r>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электронную систему управления очередью, предназначенную:</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регистрации заявителя в очереди;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отображения статуса очереди;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28. Требования к размещению и оформлению визуальной, текстовой и мультимедийной информации о порядке предоставления услуги в Центре: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информационное табло;</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информационные стенды, содержащие информацию, указанную в </w:t>
      </w:r>
      <w:hyperlink r:id="rId33" w:anchor="P97" w:history="1">
        <w:r>
          <w:rPr>
            <w:rStyle w:val="af"/>
            <w:rFonts w:ascii="Times New Roman" w:hAnsi="Times New Roman" w:cs="Times New Roman"/>
            <w:sz w:val="28"/>
            <w:szCs w:val="28"/>
          </w:rPr>
          <w:t>пункте 7</w:t>
        </w:r>
      </w:hyperlink>
      <w:r>
        <w:rPr>
          <w:rFonts w:ascii="Times New Roman" w:hAnsi="Times New Roman" w:cs="Times New Roman"/>
          <w:sz w:val="28"/>
          <w:szCs w:val="28"/>
        </w:rPr>
        <w:t xml:space="preserve"> Административного регламента;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информационный киоск, обеспечивающий доступ к следующей информации: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перечню документов, необходимых для получения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полной версии текста Административного регламента.</w:t>
      </w:r>
    </w:p>
    <w:p w:rsidR="00062BB7" w:rsidRDefault="00062BB7" w:rsidP="00062BB7">
      <w:pPr>
        <w:pStyle w:val="ConsPlusNormal"/>
        <w:spacing w:before="220"/>
        <w:ind w:firstLine="540"/>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29.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Своевременность:</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заявителей, ожидающих получения услуги в очереди не более 15 минут, - 100 процентов.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Качество:</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Доступность:</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услуг, информация о которых доступна через информационно-телекоммуникационную сеть "Интернет", - 90 процентов.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Вежливость:</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вежливостью специалистов, - 95 процентов.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Процесс обжалования: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сроками обжалования, - 90 процентов.</w:t>
      </w:r>
    </w:p>
    <w:p w:rsidR="00062BB7" w:rsidRDefault="00062BB7" w:rsidP="00062BB7">
      <w:pPr>
        <w:pStyle w:val="ConsPlusNormal"/>
        <w:spacing w:before="220"/>
        <w:ind w:firstLine="540"/>
        <w:contextualSpacing/>
        <w:jc w:val="both"/>
        <w:rPr>
          <w:rFonts w:ascii="Times New Roman" w:hAnsi="Times New Roman" w:cs="Times New Roman"/>
          <w:sz w:val="28"/>
          <w:szCs w:val="28"/>
        </w:rPr>
      </w:pPr>
    </w:p>
    <w:p w:rsidR="00062BB7" w:rsidRDefault="00062BB7" w:rsidP="00062BB7">
      <w:pPr>
        <w:pStyle w:val="ConsPlusNormal"/>
        <w:jc w:val="center"/>
        <w:outlineLvl w:val="1"/>
        <w:rPr>
          <w:rFonts w:ascii="Times New Roman" w:hAnsi="Times New Roman" w:cs="Times New Roman"/>
          <w:sz w:val="28"/>
          <w:szCs w:val="28"/>
        </w:rPr>
      </w:pPr>
      <w:bookmarkStart w:id="7" w:name="P290"/>
      <w:bookmarkEnd w:id="7"/>
      <w:r>
        <w:rPr>
          <w:rFonts w:ascii="Times New Roman" w:hAnsi="Times New Roman" w:cs="Times New Roman"/>
          <w:sz w:val="28"/>
          <w:szCs w:val="28"/>
          <w:lang w:val="en-US"/>
        </w:rPr>
        <w:t>III</w:t>
      </w:r>
      <w:r>
        <w:rPr>
          <w:rFonts w:ascii="Times New Roman" w:hAnsi="Times New Roman" w:cs="Times New Roman"/>
          <w:sz w:val="28"/>
          <w:szCs w:val="28"/>
        </w:rPr>
        <w:t>. Состав, последовательность и сроки выполнения</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требования к порядку</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их выполнения, в том числе особенности выполнения</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в электронной форме</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30. Предоставление услуги включает в себя следующие административные процедуры:</w:t>
      </w:r>
    </w:p>
    <w:p w:rsidR="00062BB7" w:rsidRDefault="00062BB7" w:rsidP="00062BB7">
      <w:pPr>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 xml:space="preserve">1) информирование и консультирование по вопросам предоставления муниципальной услуги; </w:t>
      </w:r>
    </w:p>
    <w:p w:rsidR="00062BB7" w:rsidRDefault="00062BB7" w:rsidP="00062BB7">
      <w:pPr>
        <w:widowControl w:val="0"/>
        <w:autoSpaceDE w:val="0"/>
        <w:autoSpaceDN w:val="0"/>
        <w:adjustRightInd w:val="0"/>
        <w:ind w:firstLine="709"/>
        <w:jc w:val="both"/>
        <w:rPr>
          <w:sz w:val="28"/>
          <w:szCs w:val="28"/>
          <w:lang w:eastAsia="en-US"/>
        </w:rPr>
      </w:pPr>
      <w:r>
        <w:rPr>
          <w:rFonts w:eastAsiaTheme="minorHAnsi"/>
          <w:sz w:val="28"/>
          <w:szCs w:val="28"/>
          <w:lang w:eastAsia="en-US"/>
        </w:rPr>
        <w:t>2)</w:t>
      </w:r>
      <w:r>
        <w:rPr>
          <w:sz w:val="28"/>
          <w:szCs w:val="28"/>
          <w:lang w:eastAsia="en-US"/>
        </w:rPr>
        <w:t xml:space="preserve"> прием и регистрация </w:t>
      </w:r>
      <w:hyperlink r:id="rId34" w:anchor="Par1276" w:history="1">
        <w:proofErr w:type="gramStart"/>
        <w:r>
          <w:rPr>
            <w:rStyle w:val="af"/>
            <w:sz w:val="28"/>
            <w:szCs w:val="28"/>
            <w:lang w:eastAsia="en-US"/>
          </w:rPr>
          <w:t>заявлени</w:t>
        </w:r>
      </w:hyperlink>
      <w:r>
        <w:rPr>
          <w:sz w:val="28"/>
          <w:szCs w:val="28"/>
          <w:lang w:eastAsia="en-US"/>
        </w:rPr>
        <w:t>я</w:t>
      </w:r>
      <w:proofErr w:type="gramEnd"/>
      <w:r>
        <w:rPr>
          <w:sz w:val="28"/>
          <w:szCs w:val="28"/>
          <w:lang w:eastAsia="en-US"/>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Pr>
          <w:rFonts w:eastAsiaTheme="minorHAnsi"/>
          <w:sz w:val="28"/>
          <w:szCs w:val="28"/>
          <w:lang w:eastAsia="en-US"/>
        </w:rPr>
        <w:t>;</w:t>
      </w:r>
    </w:p>
    <w:p w:rsidR="00062BB7" w:rsidRDefault="00062BB7" w:rsidP="00062BB7">
      <w:pPr>
        <w:autoSpaceDE w:val="0"/>
        <w:autoSpaceDN w:val="0"/>
        <w:adjustRightInd w:val="0"/>
        <w:ind w:firstLine="709"/>
        <w:jc w:val="both"/>
        <w:outlineLvl w:val="1"/>
        <w:rPr>
          <w:sz w:val="28"/>
          <w:szCs w:val="28"/>
        </w:rPr>
      </w:pPr>
      <w:r>
        <w:rPr>
          <w:rFonts w:eastAsiaTheme="minorHAnsi"/>
          <w:sz w:val="28"/>
          <w:szCs w:val="28"/>
          <w:lang w:eastAsia="en-US"/>
        </w:rPr>
        <w:t>3) комплектование документов при предоставлении муниципальной услуги в рамках межведомственного взаимодействия;</w:t>
      </w:r>
    </w:p>
    <w:p w:rsidR="00062BB7" w:rsidRDefault="00062BB7" w:rsidP="00062BB7">
      <w:pPr>
        <w:widowControl w:val="0"/>
        <w:suppressAutoHyphens/>
        <w:autoSpaceDE w:val="0"/>
        <w:ind w:firstLine="709"/>
        <w:jc w:val="both"/>
        <w:rPr>
          <w:rFonts w:eastAsia="Arial"/>
          <w:sz w:val="28"/>
          <w:szCs w:val="28"/>
          <w:lang w:eastAsia="ar-SA"/>
        </w:rPr>
      </w:pPr>
      <w:r>
        <w:rPr>
          <w:rFonts w:eastAsia="Calibri"/>
          <w:sz w:val="28"/>
          <w:szCs w:val="28"/>
          <w:lang w:eastAsia="en-US"/>
        </w:rPr>
        <w:t>4) подготовка и утверждение акта освидетельствования, подготовка и подписание уведомления об отказе в предоставлении муниципальной услуги,</w:t>
      </w:r>
      <w:r>
        <w:rPr>
          <w:rFonts w:eastAsia="Arial"/>
          <w:sz w:val="28"/>
          <w:szCs w:val="28"/>
          <w:lang w:eastAsia="ar-SA"/>
        </w:rPr>
        <w:t xml:space="preserve"> </w:t>
      </w:r>
      <w:r>
        <w:rPr>
          <w:rFonts w:eastAsia="Calibri"/>
          <w:sz w:val="28"/>
          <w:szCs w:val="28"/>
          <w:lang w:eastAsia="ar-SA"/>
        </w:rPr>
        <w:t>выдача заявителю</w:t>
      </w:r>
      <w:r>
        <w:rPr>
          <w:rFonts w:eastAsia="Calibri"/>
          <w:sz w:val="28"/>
          <w:szCs w:val="28"/>
          <w:lang w:eastAsia="en-US"/>
        </w:rPr>
        <w:t xml:space="preserve"> акта освидетельствования</w:t>
      </w:r>
      <w:r>
        <w:rPr>
          <w:rFonts w:eastAsiaTheme="minorHAnsi"/>
          <w:sz w:val="28"/>
          <w:szCs w:val="28"/>
          <w:lang w:eastAsia="en-US"/>
        </w:rPr>
        <w:t xml:space="preserve">, </w:t>
      </w:r>
      <w:r>
        <w:rPr>
          <w:rFonts w:eastAsia="Calibri"/>
          <w:sz w:val="28"/>
          <w:szCs w:val="28"/>
          <w:lang w:eastAsia="ar-SA"/>
        </w:rPr>
        <w:t>уведомления об отказе в предоставлении муниципальной услуги.</w:t>
      </w:r>
    </w:p>
    <w:p w:rsidR="00062BB7" w:rsidRDefault="00062BB7" w:rsidP="00062BB7">
      <w:pPr>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Блок-схема предоставления муниципальной услуги приводится в пр</w:t>
      </w:r>
      <w:r>
        <w:rPr>
          <w:rFonts w:eastAsiaTheme="minorHAnsi"/>
          <w:sz w:val="28"/>
          <w:szCs w:val="28"/>
          <w:lang w:eastAsia="en-US"/>
        </w:rPr>
        <w:t>и</w:t>
      </w:r>
      <w:r>
        <w:rPr>
          <w:rFonts w:eastAsiaTheme="minorHAnsi"/>
          <w:sz w:val="28"/>
          <w:szCs w:val="28"/>
          <w:lang w:eastAsia="en-US"/>
        </w:rPr>
        <w:t>ложении 2 к Административному регламенту.</w:t>
      </w:r>
    </w:p>
    <w:p w:rsidR="00062BB7" w:rsidRDefault="00062BB7" w:rsidP="00062BB7">
      <w:pPr>
        <w:autoSpaceDE w:val="0"/>
        <w:autoSpaceDN w:val="0"/>
        <w:adjustRightInd w:val="0"/>
        <w:ind w:firstLine="708"/>
        <w:jc w:val="both"/>
        <w:outlineLvl w:val="1"/>
        <w:rPr>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Информирование и консультирование по вопросам</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Информирование и консультирование по вопросам предоставления услуги осуществляется специалистом Управления (далее - специалист Управления), специалистом соответствующего отдела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Управления, Центра предлагает заявителю назначить другое </w:t>
      </w:r>
      <w:r>
        <w:rPr>
          <w:rFonts w:ascii="Times New Roman" w:hAnsi="Times New Roman" w:cs="Times New Roman"/>
          <w:sz w:val="28"/>
          <w:szCs w:val="28"/>
        </w:rPr>
        <w:lastRenderedPageBreak/>
        <w:t>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w:t>
      </w:r>
      <w:proofErr w:type="gramEnd"/>
      <w:r>
        <w:rPr>
          <w:rFonts w:ascii="Times New Roman" w:hAnsi="Times New Roman" w:cs="Times New Roman"/>
          <w:sz w:val="28"/>
          <w:szCs w:val="28"/>
        </w:rPr>
        <w:t xml:space="preserve"> с указанием места нахождения, графика работы, адреса электронной почты Управления,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32.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1 дня регистрирует обращение и направляет в соответствующий отдел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Специалист Управления в течение 2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Начальник Управления в течение 1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33. В случае поступления в Центр обращения в письменном, электронном виде специалист Центра, ответственный за ведение делопроизводства, в течение 1 дня регистрирует обращение и направляет в соответствующий отдел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Специалист соответствующего отдела Центра в течение 2 дней со дня поступления обращения осуществляет подготовку проекта ответа и направляет его на визирование руководителю соответствующего отдела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34. Максимальный срок подготовки ответа при поступлении обращения в письменном, электронном виде составляет 3 дня со дня регистрации обращения.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35.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w:t>
      </w:r>
      <w:r>
        <w:rPr>
          <w:rFonts w:ascii="Times New Roman" w:hAnsi="Times New Roman" w:cs="Times New Roman"/>
          <w:sz w:val="28"/>
          <w:szCs w:val="28"/>
        </w:rPr>
        <w:lastRenderedPageBreak/>
        <w:t>обращения в письменном, электронном виде.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процедурой информирования и консультирования по вопросам предоставления услуги осуществляет руководитель Управления, Центра.</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документов, необходимых</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для предоставления услуги, подготовка и выдача</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уведомления об отказе в приеме заявления и документов,</w:t>
      </w:r>
    </w:p>
    <w:p w:rsidR="00062BB7" w:rsidRDefault="00062BB7" w:rsidP="00062BB7">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предоставления услуги,</w:t>
      </w:r>
    </w:p>
    <w:p w:rsidR="00062BB7" w:rsidRDefault="00062BB7" w:rsidP="00062BB7">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поступивших</w:t>
      </w:r>
      <w:proofErr w:type="gramEnd"/>
      <w:r>
        <w:rPr>
          <w:rFonts w:ascii="Times New Roman" w:hAnsi="Times New Roman" w:cs="Times New Roman"/>
          <w:sz w:val="28"/>
          <w:szCs w:val="28"/>
        </w:rPr>
        <w:t xml:space="preserve"> в электронной форме</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 Основанием для начала административной процедуры является обращение заявителя в Управление, Центр с заявлением о предоставлении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38. </w:t>
      </w:r>
      <w:proofErr w:type="gramStart"/>
      <w:r>
        <w:rPr>
          <w:rFonts w:ascii="Times New Roman" w:hAnsi="Times New Roman" w:cs="Times New Roman"/>
          <w:sz w:val="28"/>
          <w:szCs w:val="28"/>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35" w:history="1">
        <w:r>
          <w:rPr>
            <w:rStyle w:val="af"/>
            <w:rFonts w:ascii="Times New Roman" w:hAnsi="Times New Roman" w:cs="Times New Roman"/>
            <w:sz w:val="28"/>
            <w:szCs w:val="28"/>
          </w:rPr>
          <w:t>статье 11</w:t>
        </w:r>
      </w:hyperlink>
      <w:r>
        <w:rPr>
          <w:rFonts w:ascii="Times New Roman" w:hAnsi="Times New Roman" w:cs="Times New Roman"/>
          <w:sz w:val="28"/>
          <w:szCs w:val="28"/>
        </w:rPr>
        <w:t xml:space="preserve"> Федерального закона от 06 апреля 2011 г. № 63-ФЗ «Об электронной подписи», в день поступления указанных</w:t>
      </w:r>
      <w:proofErr w:type="gramEnd"/>
      <w:r>
        <w:rPr>
          <w:rFonts w:ascii="Times New Roman" w:hAnsi="Times New Roman" w:cs="Times New Roman"/>
          <w:sz w:val="28"/>
          <w:szCs w:val="28"/>
        </w:rPr>
        <w:t xml:space="preserve"> заявления и </w:t>
      </w:r>
      <w:proofErr w:type="gramStart"/>
      <w:r>
        <w:rPr>
          <w:rFonts w:ascii="Times New Roman" w:hAnsi="Times New Roman" w:cs="Times New Roman"/>
          <w:sz w:val="28"/>
          <w:szCs w:val="28"/>
        </w:rPr>
        <w:t>документов</w:t>
      </w:r>
      <w:proofErr w:type="gramEnd"/>
      <w:r>
        <w:rPr>
          <w:rFonts w:ascii="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r:id="rId36" w:anchor="P866" w:history="1">
        <w:r>
          <w:rPr>
            <w:rStyle w:val="af"/>
            <w:rFonts w:ascii="Times New Roman" w:hAnsi="Times New Roman" w:cs="Times New Roman"/>
            <w:sz w:val="28"/>
            <w:szCs w:val="28"/>
          </w:rPr>
          <w:t>уведомления</w:t>
        </w:r>
      </w:hyperlink>
      <w:r>
        <w:rPr>
          <w:rFonts w:ascii="Times New Roman" w:hAnsi="Times New Roman" w:cs="Times New Roman"/>
          <w:sz w:val="28"/>
          <w:szCs w:val="28"/>
        </w:rPr>
        <w:t xml:space="preserve"> об отказе в приеме заявления и документов, необходимых для предоставления услуги, поступивших в </w:t>
      </w:r>
      <w:r>
        <w:rPr>
          <w:rFonts w:ascii="Times New Roman" w:hAnsi="Times New Roman" w:cs="Times New Roman"/>
          <w:sz w:val="28"/>
          <w:szCs w:val="28"/>
        </w:rPr>
        <w:lastRenderedPageBreak/>
        <w:t xml:space="preserve">электронной форме (приложение 5 к Административному регламенту), с указанием причин, приведенных в </w:t>
      </w:r>
      <w:hyperlink r:id="rId37" w:history="1">
        <w:r>
          <w:rPr>
            <w:rStyle w:val="af"/>
            <w:rFonts w:ascii="Times New Roman" w:hAnsi="Times New Roman" w:cs="Times New Roman"/>
            <w:sz w:val="28"/>
            <w:szCs w:val="28"/>
          </w:rPr>
          <w:t>статье 11</w:t>
        </w:r>
      </w:hyperlink>
      <w:r>
        <w:rPr>
          <w:rFonts w:ascii="Times New Roman" w:hAnsi="Times New Roman" w:cs="Times New Roman"/>
          <w:sz w:val="28"/>
          <w:szCs w:val="28"/>
        </w:rPr>
        <w:t xml:space="preserve"> Федерального закона от 06 апреля 2011 г</w:t>
      </w:r>
      <w:proofErr w:type="gramEnd"/>
      <w:r>
        <w:rPr>
          <w:rFonts w:ascii="Times New Roman" w:hAnsi="Times New Roman" w:cs="Times New Roman"/>
          <w:sz w:val="28"/>
          <w:szCs w:val="28"/>
        </w:rPr>
        <w:t xml:space="preserve">. № 63-ФЗ "Об электронной подписи", </w:t>
      </w:r>
      <w:proofErr w:type="gramStart"/>
      <w:r>
        <w:rPr>
          <w:rFonts w:ascii="Times New Roman" w:hAnsi="Times New Roman" w:cs="Times New Roman"/>
          <w:sz w:val="28"/>
          <w:szCs w:val="28"/>
        </w:rPr>
        <w:t>послуживших</w:t>
      </w:r>
      <w:proofErr w:type="gramEnd"/>
      <w:r>
        <w:rPr>
          <w:rFonts w:ascii="Times New Roman" w:hAnsi="Times New Roman" w:cs="Times New Roman"/>
          <w:sz w:val="28"/>
          <w:szCs w:val="28"/>
        </w:rPr>
        <w:t xml:space="preserve"> основанием для принятия указанного решения, и направляет его на подписание начальнику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062BB7" w:rsidRDefault="00062BB7" w:rsidP="00062BB7">
      <w:pPr>
        <w:pStyle w:val="ConsPlusNormal"/>
        <w:spacing w:before="220"/>
        <w:ind w:firstLine="540"/>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39.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фамилии, имена, отчества, адреса мест жительства указываются полностью;</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документы не исполнены карандашом;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не истек срок действия представленных документов;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«с подлинником сверено», свою должность, личную подпись, расшифровку подписи.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40. Заявление о предоставлении услуги по просьбе заявителя заполняется специалистом Управления,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41. Специалист Управления, Центра вносит в соответствующую информационную систему, указанную в </w:t>
      </w:r>
      <w:hyperlink r:id="rId38" w:anchor="P212" w:history="1">
        <w:r>
          <w:rPr>
            <w:rStyle w:val="af"/>
            <w:rFonts w:ascii="Times New Roman" w:hAnsi="Times New Roman" w:cs="Times New Roman"/>
            <w:sz w:val="28"/>
            <w:szCs w:val="28"/>
          </w:rPr>
          <w:t>пункте 25</w:t>
        </w:r>
      </w:hyperlink>
      <w:r>
        <w:rPr>
          <w:rFonts w:ascii="Times New Roman" w:hAnsi="Times New Roman" w:cs="Times New Roman"/>
          <w:sz w:val="28"/>
          <w:szCs w:val="28"/>
        </w:rPr>
        <w:t xml:space="preserve"> Административного регламента, следующие данные: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 запись о приеме заявления о предоставлении услуги и документов;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 порядковый номер записи;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 дату внесения записи;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 данные заявителя (фамилию, имя, отчество, наименование юридического лица);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 фамилию специалиста, ответственного за прием заявления и документов.</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42. Для заявителя административная процедура заканчивается получением </w:t>
      </w:r>
      <w:hyperlink r:id="rId39" w:anchor="P810" w:history="1">
        <w:r>
          <w:rPr>
            <w:rStyle w:val="af"/>
            <w:rFonts w:ascii="Times New Roman" w:hAnsi="Times New Roman" w:cs="Times New Roman"/>
            <w:sz w:val="28"/>
            <w:szCs w:val="28"/>
          </w:rPr>
          <w:t>расписки</w:t>
        </w:r>
      </w:hyperlink>
      <w:r>
        <w:rPr>
          <w:rFonts w:ascii="Times New Roman" w:hAnsi="Times New Roman" w:cs="Times New Roman"/>
          <w:sz w:val="28"/>
          <w:szCs w:val="28"/>
        </w:rPr>
        <w:t xml:space="preserve"> о приеме документов (приложение 4 к </w:t>
      </w:r>
      <w:proofErr w:type="spellStart"/>
      <w:proofErr w:type="gramStart"/>
      <w:r>
        <w:rPr>
          <w:rFonts w:ascii="Times New Roman" w:hAnsi="Times New Roman" w:cs="Times New Roman"/>
          <w:sz w:val="28"/>
          <w:szCs w:val="28"/>
        </w:rPr>
        <w:t>Админист-ративному</w:t>
      </w:r>
      <w:proofErr w:type="spellEnd"/>
      <w:proofErr w:type="gramEnd"/>
      <w:r>
        <w:rPr>
          <w:rFonts w:ascii="Times New Roman" w:hAnsi="Times New Roman" w:cs="Times New Roman"/>
          <w:sz w:val="28"/>
          <w:szCs w:val="28"/>
        </w:rPr>
        <w:t xml:space="preserve"> регламенту).</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43. Административная процедура в Центре заканчивается направлением в Управление заявления о предоставлении услуги и документов, указанных в </w:t>
      </w:r>
      <w:hyperlink r:id="rId40" w:anchor="P150" w:history="1">
        <w:r>
          <w:rPr>
            <w:rStyle w:val="af"/>
            <w:rFonts w:ascii="Times New Roman" w:hAnsi="Times New Roman" w:cs="Times New Roman"/>
            <w:sz w:val="28"/>
            <w:szCs w:val="28"/>
          </w:rPr>
          <w:t>пункте 14</w:t>
        </w:r>
      </w:hyperlink>
      <w:r>
        <w:rPr>
          <w:rFonts w:ascii="Times New Roman" w:hAnsi="Times New Roman" w:cs="Times New Roman"/>
          <w:sz w:val="28"/>
          <w:szCs w:val="28"/>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44.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062BB7" w:rsidRDefault="00062BB7" w:rsidP="00062BB7">
      <w:pPr>
        <w:pStyle w:val="ConsPlusNormal"/>
        <w:rPr>
          <w:rFonts w:ascii="Times New Roman" w:hAnsi="Times New Roman" w:cs="Times New Roman"/>
          <w:sz w:val="28"/>
          <w:szCs w:val="28"/>
        </w:rPr>
      </w:pPr>
    </w:p>
    <w:p w:rsidR="00062BB7" w:rsidRDefault="00062BB7" w:rsidP="00062BB7">
      <w:pPr>
        <w:jc w:val="center"/>
        <w:rPr>
          <w:sz w:val="28"/>
          <w:szCs w:val="28"/>
        </w:rPr>
      </w:pPr>
      <w:r>
        <w:rPr>
          <w:sz w:val="28"/>
          <w:szCs w:val="28"/>
        </w:rPr>
        <w:t>Рассмотрение представленных документов и принятие решения о предоста</w:t>
      </w:r>
      <w:r>
        <w:rPr>
          <w:sz w:val="28"/>
          <w:szCs w:val="28"/>
        </w:rPr>
        <w:t>в</w:t>
      </w:r>
      <w:r>
        <w:rPr>
          <w:sz w:val="28"/>
          <w:szCs w:val="28"/>
        </w:rPr>
        <w:t>лении муниципальной услуги или об отказе в предоставлении муниципал</w:t>
      </w:r>
      <w:r>
        <w:rPr>
          <w:sz w:val="28"/>
          <w:szCs w:val="28"/>
        </w:rPr>
        <w:t>ь</w:t>
      </w:r>
      <w:r>
        <w:rPr>
          <w:sz w:val="28"/>
          <w:szCs w:val="28"/>
        </w:rPr>
        <w:t>ной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Основанием для начала административной процедуры является регистрация в Управление заявления о предоставлении услуги и наличие документов, указанных в </w:t>
      </w:r>
      <w:hyperlink r:id="rId41" w:anchor="P150" w:history="1">
        <w:r>
          <w:rPr>
            <w:rStyle w:val="af"/>
            <w:rFonts w:ascii="Times New Roman" w:hAnsi="Times New Roman" w:cs="Times New Roman"/>
            <w:sz w:val="28"/>
            <w:szCs w:val="28"/>
          </w:rPr>
          <w:t>пункте 14</w:t>
        </w:r>
      </w:hyperlink>
      <w:r>
        <w:rPr>
          <w:rFonts w:ascii="Times New Roman" w:hAnsi="Times New Roman" w:cs="Times New Roman"/>
          <w:sz w:val="28"/>
          <w:szCs w:val="28"/>
        </w:rPr>
        <w:t xml:space="preserve"> Административного регламента.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 Специалист Управления в течение 7 дней со дня регистрации заявления о предоставлении услуги и наличия документов, указанных в </w:t>
      </w:r>
      <w:hyperlink r:id="rId42" w:anchor="P150" w:history="1">
        <w:r>
          <w:rPr>
            <w:rStyle w:val="af"/>
            <w:rFonts w:ascii="Times New Roman" w:hAnsi="Times New Roman" w:cs="Times New Roman"/>
            <w:sz w:val="28"/>
            <w:szCs w:val="28"/>
          </w:rPr>
          <w:t>пункте 14</w:t>
        </w:r>
      </w:hyperlink>
      <w:r>
        <w:rPr>
          <w:rFonts w:ascii="Times New Roman" w:hAnsi="Times New Roman" w:cs="Times New Roman"/>
          <w:sz w:val="28"/>
          <w:szCs w:val="28"/>
        </w:rPr>
        <w:t xml:space="preserve"> Административного регламента:</w:t>
      </w:r>
    </w:p>
    <w:p w:rsidR="00062BB7" w:rsidRDefault="00062BB7" w:rsidP="00062BB7">
      <w:pPr>
        <w:ind w:firstLine="709"/>
        <w:jc w:val="both"/>
        <w:rPr>
          <w:sz w:val="28"/>
          <w:szCs w:val="28"/>
        </w:rPr>
      </w:pPr>
      <w:r>
        <w:rPr>
          <w:sz w:val="28"/>
          <w:szCs w:val="28"/>
        </w:rPr>
        <w:t>1) рассматривает документы необходимые для предоставления мун</w:t>
      </w:r>
      <w:r>
        <w:rPr>
          <w:sz w:val="28"/>
          <w:szCs w:val="28"/>
        </w:rPr>
        <w:t>и</w:t>
      </w:r>
      <w:r>
        <w:rPr>
          <w:sz w:val="28"/>
          <w:szCs w:val="28"/>
        </w:rPr>
        <w:t>ципальной услуги, (продолжительность и (или) максимальный срок  выпо</w:t>
      </w:r>
      <w:r>
        <w:rPr>
          <w:sz w:val="28"/>
          <w:szCs w:val="28"/>
        </w:rPr>
        <w:t>л</w:t>
      </w:r>
      <w:r>
        <w:rPr>
          <w:sz w:val="28"/>
          <w:szCs w:val="28"/>
        </w:rPr>
        <w:lastRenderedPageBreak/>
        <w:t>нения - 1 рабочий день со дня поступления в Управление ответов на межв</w:t>
      </w:r>
      <w:r>
        <w:rPr>
          <w:sz w:val="28"/>
          <w:szCs w:val="28"/>
        </w:rPr>
        <w:t>е</w:t>
      </w:r>
      <w:r>
        <w:rPr>
          <w:sz w:val="28"/>
          <w:szCs w:val="28"/>
        </w:rPr>
        <w:t>домственные запросы);</w:t>
      </w:r>
    </w:p>
    <w:p w:rsidR="00062BB7" w:rsidRDefault="00062BB7" w:rsidP="00062BB7">
      <w:pPr>
        <w:ind w:firstLine="709"/>
        <w:jc w:val="both"/>
        <w:rPr>
          <w:sz w:val="28"/>
          <w:szCs w:val="28"/>
        </w:rPr>
      </w:pPr>
      <w:r>
        <w:rPr>
          <w:sz w:val="28"/>
          <w:szCs w:val="28"/>
        </w:rPr>
        <w:t>2) проводит осмотр  объекта индивидуального жилищного строител</w:t>
      </w:r>
      <w:r>
        <w:rPr>
          <w:sz w:val="28"/>
          <w:szCs w:val="28"/>
        </w:rPr>
        <w:t>ь</w:t>
      </w:r>
      <w:r>
        <w:rPr>
          <w:sz w:val="28"/>
          <w:szCs w:val="28"/>
        </w:rPr>
        <w:t xml:space="preserve">ства, осуществляет обмер и обследование </w:t>
      </w:r>
      <w:proofErr w:type="spellStart"/>
      <w:r>
        <w:rPr>
          <w:sz w:val="28"/>
          <w:szCs w:val="28"/>
        </w:rPr>
        <w:t>освидетельствуемого</w:t>
      </w:r>
      <w:proofErr w:type="spellEnd"/>
      <w:r>
        <w:rPr>
          <w:sz w:val="28"/>
          <w:szCs w:val="28"/>
        </w:rPr>
        <w:t xml:space="preserve"> объекта (при необходимости) и принятие решения о выдаче Акта, (продолжительность и (или) максимальный срок  выполнения - 3 рабочих дня);</w:t>
      </w:r>
    </w:p>
    <w:p w:rsidR="00062BB7" w:rsidRDefault="00062BB7" w:rsidP="00062BB7">
      <w:pPr>
        <w:ind w:firstLine="709"/>
        <w:jc w:val="both"/>
        <w:rPr>
          <w:sz w:val="28"/>
          <w:szCs w:val="28"/>
        </w:rPr>
      </w:pPr>
      <w:r>
        <w:rPr>
          <w:sz w:val="28"/>
          <w:szCs w:val="28"/>
        </w:rPr>
        <w:t>3) готовит проект акта (продолжительность и (или) максимальный срок  выполнения - 1 рабочий дня со дня принятия решения);</w:t>
      </w:r>
    </w:p>
    <w:p w:rsidR="00062BB7" w:rsidRDefault="00062BB7" w:rsidP="00062BB7">
      <w:pPr>
        <w:ind w:firstLine="709"/>
        <w:jc w:val="both"/>
        <w:rPr>
          <w:sz w:val="28"/>
          <w:szCs w:val="28"/>
        </w:rPr>
      </w:pPr>
      <w:r>
        <w:rPr>
          <w:sz w:val="28"/>
          <w:szCs w:val="28"/>
        </w:rPr>
        <w:t>4) готовит проект уведомление об отказе в предоставлении муниц</w:t>
      </w:r>
      <w:r>
        <w:rPr>
          <w:sz w:val="28"/>
          <w:szCs w:val="28"/>
        </w:rPr>
        <w:t>и</w:t>
      </w:r>
      <w:r>
        <w:rPr>
          <w:sz w:val="28"/>
          <w:szCs w:val="28"/>
        </w:rPr>
        <w:t>пальной услуги (продолжительность и (или) максимальный срок выполнения - в день принятия решения).</w:t>
      </w:r>
    </w:p>
    <w:p w:rsidR="00062BB7" w:rsidRDefault="00062BB7" w:rsidP="00062BB7">
      <w:pPr>
        <w:ind w:firstLine="709"/>
        <w:jc w:val="both"/>
        <w:rPr>
          <w:sz w:val="28"/>
          <w:szCs w:val="28"/>
        </w:rPr>
      </w:pPr>
      <w:r>
        <w:rPr>
          <w:sz w:val="28"/>
          <w:szCs w:val="28"/>
        </w:rPr>
        <w:t>Критерием принятия решения о предоставлении или об отказе в пред</w:t>
      </w:r>
      <w:r>
        <w:rPr>
          <w:sz w:val="28"/>
          <w:szCs w:val="28"/>
        </w:rPr>
        <w:t>о</w:t>
      </w:r>
      <w:r>
        <w:rPr>
          <w:sz w:val="28"/>
          <w:szCs w:val="28"/>
        </w:rPr>
        <w:t>ставлении муниципальной услуги является наличие или отсутствие основ</w:t>
      </w:r>
      <w:r>
        <w:rPr>
          <w:sz w:val="28"/>
          <w:szCs w:val="28"/>
        </w:rPr>
        <w:t>а</w:t>
      </w:r>
      <w:r>
        <w:rPr>
          <w:sz w:val="28"/>
          <w:szCs w:val="28"/>
        </w:rPr>
        <w:t>ний для отказа в предоставлении муниципальной услуги, указанных в пункте 17 настоящего административного регламента.</w:t>
      </w:r>
    </w:p>
    <w:p w:rsidR="00062BB7" w:rsidRDefault="00062BB7" w:rsidP="00062BB7">
      <w:pPr>
        <w:ind w:firstLine="709"/>
        <w:jc w:val="both"/>
        <w:rPr>
          <w:sz w:val="28"/>
          <w:szCs w:val="28"/>
        </w:rPr>
      </w:pPr>
      <w:r>
        <w:rPr>
          <w:sz w:val="28"/>
          <w:szCs w:val="28"/>
        </w:rPr>
        <w:t xml:space="preserve">Результат административной процедуры: </w:t>
      </w:r>
    </w:p>
    <w:p w:rsidR="00062BB7" w:rsidRDefault="00062BB7" w:rsidP="00062BB7">
      <w:pPr>
        <w:ind w:firstLine="709"/>
        <w:jc w:val="both"/>
        <w:rPr>
          <w:sz w:val="28"/>
          <w:szCs w:val="28"/>
        </w:rPr>
      </w:pPr>
      <w:r>
        <w:rPr>
          <w:sz w:val="28"/>
          <w:szCs w:val="28"/>
        </w:rPr>
        <w:t>подготовленный Акт, уведомление об отказе в выдаче Акта.</w:t>
      </w:r>
    </w:p>
    <w:p w:rsidR="00062BB7" w:rsidRDefault="00062BB7" w:rsidP="00062BB7">
      <w:pPr>
        <w:ind w:firstLine="709"/>
        <w:jc w:val="both"/>
        <w:rPr>
          <w:rFonts w:eastAsia="Calibri"/>
          <w:sz w:val="28"/>
          <w:szCs w:val="28"/>
        </w:rPr>
      </w:pPr>
      <w:r>
        <w:rPr>
          <w:rFonts w:eastAsia="Calibri"/>
          <w:sz w:val="28"/>
          <w:szCs w:val="28"/>
        </w:rPr>
        <w:t>Способ фиксации результата выполнения административной процед</w:t>
      </w:r>
      <w:r>
        <w:rPr>
          <w:rFonts w:eastAsia="Calibri"/>
          <w:sz w:val="28"/>
          <w:szCs w:val="28"/>
        </w:rPr>
        <w:t>у</w:t>
      </w:r>
      <w:r>
        <w:rPr>
          <w:rFonts w:eastAsia="Calibri"/>
          <w:sz w:val="28"/>
          <w:szCs w:val="28"/>
        </w:rPr>
        <w:t>ры:</w:t>
      </w:r>
    </w:p>
    <w:p w:rsidR="00062BB7" w:rsidRDefault="00062BB7" w:rsidP="00062BB7">
      <w:pPr>
        <w:ind w:firstLine="709"/>
        <w:jc w:val="both"/>
        <w:rPr>
          <w:rFonts w:eastAsia="Calibri"/>
          <w:sz w:val="28"/>
          <w:szCs w:val="28"/>
        </w:rPr>
      </w:pPr>
      <w:r>
        <w:rPr>
          <w:rFonts w:eastAsia="Calibri"/>
          <w:sz w:val="28"/>
          <w:szCs w:val="28"/>
        </w:rPr>
        <w:t xml:space="preserve">Подготовленный акт освидетельствования или уведомление </w:t>
      </w:r>
      <w:r>
        <w:rPr>
          <w:sz w:val="28"/>
          <w:szCs w:val="28"/>
        </w:rPr>
        <w:t>об отказе в выдаче акта освидетельствования проведения основных работ по строител</w:t>
      </w:r>
      <w:r>
        <w:rPr>
          <w:sz w:val="28"/>
          <w:szCs w:val="28"/>
        </w:rPr>
        <w:t>ь</w:t>
      </w:r>
      <w:r>
        <w:rPr>
          <w:sz w:val="28"/>
          <w:szCs w:val="28"/>
        </w:rPr>
        <w:t>ству или реконструкции объекта индивидуального жилищного строител</w:t>
      </w:r>
      <w:r>
        <w:rPr>
          <w:sz w:val="28"/>
          <w:szCs w:val="28"/>
        </w:rPr>
        <w:t>ь</w:t>
      </w:r>
      <w:r>
        <w:rPr>
          <w:sz w:val="28"/>
          <w:szCs w:val="28"/>
        </w:rPr>
        <w:t xml:space="preserve">ства, осуществляемого с привлечением средств материнского (семейного) капитала </w:t>
      </w:r>
      <w:r>
        <w:rPr>
          <w:rFonts w:eastAsia="Calibri"/>
          <w:sz w:val="28"/>
          <w:szCs w:val="28"/>
        </w:rPr>
        <w:t>подписывается заявителем, специалистами Управления, утвержд</w:t>
      </w:r>
      <w:r>
        <w:rPr>
          <w:rFonts w:eastAsia="Calibri"/>
          <w:sz w:val="28"/>
          <w:szCs w:val="28"/>
        </w:rPr>
        <w:t>а</w:t>
      </w:r>
      <w:r>
        <w:rPr>
          <w:rFonts w:eastAsia="Calibri"/>
          <w:sz w:val="28"/>
          <w:szCs w:val="28"/>
        </w:rPr>
        <w:t>ется заместителем главы администрации – начальником управления архите</w:t>
      </w:r>
      <w:r>
        <w:rPr>
          <w:rFonts w:eastAsia="Calibri"/>
          <w:sz w:val="28"/>
          <w:szCs w:val="28"/>
        </w:rPr>
        <w:t>к</w:t>
      </w:r>
      <w:r>
        <w:rPr>
          <w:rFonts w:eastAsia="Calibri"/>
          <w:sz w:val="28"/>
          <w:szCs w:val="28"/>
        </w:rPr>
        <w:t>туры и градостроительства администрации Шпаковского муниципального района Ставропольского края.</w:t>
      </w:r>
    </w:p>
    <w:p w:rsidR="00062BB7" w:rsidRDefault="00062BB7" w:rsidP="00062BB7">
      <w:pPr>
        <w:ind w:firstLine="709"/>
        <w:jc w:val="both"/>
        <w:rPr>
          <w:sz w:val="28"/>
          <w:szCs w:val="28"/>
        </w:rPr>
      </w:pPr>
    </w:p>
    <w:p w:rsidR="00062BB7" w:rsidRDefault="00062BB7" w:rsidP="00062BB7">
      <w:pPr>
        <w:jc w:val="both"/>
        <w:rPr>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Выдача заявителю результата 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 Основанием для начала исполнения процедуры является регистрация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либо уведомления об отказе в предоставлении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50. Заявителю, обратившемуся за предоставлением услуги в Управление,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уведомления об отказе в предоставлении услуги в одном экземпляре осуществляется специалистом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51. </w:t>
      </w:r>
      <w:proofErr w:type="gramStart"/>
      <w:r>
        <w:rPr>
          <w:rFonts w:ascii="Times New Roman" w:hAnsi="Times New Roman" w:cs="Times New Roman"/>
          <w:sz w:val="28"/>
          <w:szCs w:val="28"/>
        </w:rPr>
        <w:t>В случае если заявитель обратился за предоставлением услуги в Центр, специалист Управления не позднее следующего рабочего дня после подготовки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уведомления об отказе в предоставлении услуги направляет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w:t>
      </w:r>
      <w:proofErr w:type="gramEnd"/>
      <w:r>
        <w:rPr>
          <w:rFonts w:ascii="Times New Roman" w:hAnsi="Times New Roman" w:cs="Times New Roman"/>
          <w:sz w:val="28"/>
          <w:szCs w:val="28"/>
        </w:rPr>
        <w:t xml:space="preserve"> материнского (семейного) капитала, уведомление об отказе в предоставлении услуги в одном экземпляре в Центр для предоставления заявителю. Передача документов из Управления в Центр сопровождается соответствующим реестром передачи.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Pr>
          <w:rFonts w:ascii="Times New Roman" w:hAnsi="Times New Roman" w:cs="Times New Roman"/>
          <w:sz w:val="28"/>
          <w:szCs w:val="28"/>
        </w:rPr>
        <w:t xml:space="preserve">Административная процедура в Управлении, Центре заканчивается предоставлением заявителю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уведомления об отказе в предоставлении услуги в срок, указанный в </w:t>
      </w:r>
      <w:hyperlink r:id="rId43" w:anchor="P117" w:history="1">
        <w:r>
          <w:rPr>
            <w:rStyle w:val="af"/>
            <w:rFonts w:ascii="Times New Roman" w:hAnsi="Times New Roman" w:cs="Times New Roman"/>
            <w:sz w:val="28"/>
            <w:szCs w:val="28"/>
          </w:rPr>
          <w:t>пункте 12</w:t>
        </w:r>
      </w:hyperlink>
      <w:r>
        <w:rPr>
          <w:rFonts w:ascii="Times New Roman" w:hAnsi="Times New Roman" w:cs="Times New Roman"/>
          <w:sz w:val="28"/>
          <w:szCs w:val="28"/>
        </w:rPr>
        <w:t xml:space="preserve"> Административного регламента, с проставлением подписи заявителя в журнале выдачи актов освидетельствования проведения основных работ по строительству (реконструкции) объекта индивидуального жилищного строительства с</w:t>
      </w:r>
      <w:proofErr w:type="gramEnd"/>
      <w:r>
        <w:rPr>
          <w:rFonts w:ascii="Times New Roman" w:hAnsi="Times New Roman" w:cs="Times New Roman"/>
          <w:sz w:val="28"/>
          <w:szCs w:val="28"/>
        </w:rPr>
        <w:t xml:space="preserve"> привлечением средств материнского (семейного) капитала в Управлении, либо в журнале выдачи результатов услуг в сфере градостроительства в Центре.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53. </w:t>
      </w:r>
      <w:proofErr w:type="gramStart"/>
      <w:r>
        <w:rPr>
          <w:rFonts w:ascii="Times New Roman" w:hAnsi="Times New Roman" w:cs="Times New Roman"/>
          <w:sz w:val="28"/>
          <w:szCs w:val="28"/>
        </w:rPr>
        <w:t xml:space="preserve">В случае неполучения заявителем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уведомления об отказе в предоставлении услуги в срок, указанный в </w:t>
      </w:r>
      <w:hyperlink r:id="rId44" w:anchor="P117" w:history="1">
        <w:r>
          <w:rPr>
            <w:rStyle w:val="af"/>
            <w:rFonts w:ascii="Times New Roman" w:hAnsi="Times New Roman" w:cs="Times New Roman"/>
            <w:sz w:val="28"/>
            <w:szCs w:val="28"/>
          </w:rPr>
          <w:t>пункте 12</w:t>
        </w:r>
      </w:hyperlink>
      <w:r>
        <w:rPr>
          <w:rFonts w:ascii="Times New Roman" w:hAnsi="Times New Roman" w:cs="Times New Roman"/>
          <w:sz w:val="28"/>
          <w:szCs w:val="28"/>
        </w:rPr>
        <w:t xml:space="preserve"> Административного регламента, специалист Управления, специалист соответствующего отдела Центра по истечении двух недель со дня окончания срока, установленного для предоставления услуги, уведомляет заявителя способом, указанным в заявлении</w:t>
      </w:r>
      <w:proofErr w:type="gramEnd"/>
      <w:r>
        <w:rPr>
          <w:rFonts w:ascii="Times New Roman" w:hAnsi="Times New Roman" w:cs="Times New Roman"/>
          <w:sz w:val="28"/>
          <w:szCs w:val="28"/>
        </w:rPr>
        <w:t>, о необходимости получения результата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54. Если по истечении двух недель со дня повторного оповещения </w:t>
      </w:r>
      <w:proofErr w:type="gramStart"/>
      <w:r>
        <w:rPr>
          <w:rFonts w:ascii="Times New Roman" w:hAnsi="Times New Roman" w:cs="Times New Roman"/>
          <w:sz w:val="28"/>
          <w:szCs w:val="28"/>
        </w:rPr>
        <w:t>заявителя</w:t>
      </w:r>
      <w:proofErr w:type="gramEnd"/>
      <w:r>
        <w:rPr>
          <w:rFonts w:ascii="Times New Roman" w:hAnsi="Times New Roman" w:cs="Times New Roman"/>
          <w:sz w:val="28"/>
          <w:szCs w:val="28"/>
        </w:rPr>
        <w:t xml:space="preserve"> подготовленные документы не получены заявителем, специалист соответствующего отдела Центра возвращает их в Управление для передачи в отдел информационного обеспечения градостроительной деятельности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55. Ответственность за выдачу заявителю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w:t>
      </w:r>
      <w:r>
        <w:rPr>
          <w:rFonts w:ascii="Times New Roman" w:hAnsi="Times New Roman" w:cs="Times New Roman"/>
          <w:sz w:val="28"/>
          <w:szCs w:val="28"/>
        </w:rPr>
        <w:lastRenderedPageBreak/>
        <w:t>материнского (семейного) капитала, уведомления об отказе в предоставлении услуги в Управлении несет начальник Управления, в Центре - руководитель соответствующего отдела Центра.</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Формы контроля за исполнением Административного регламента</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Центра в процессе исполнения административных процедур.</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Порядок и периодичность осуществления </w:t>
      </w:r>
      <w:proofErr w:type="gramStart"/>
      <w:r>
        <w:rPr>
          <w:rFonts w:ascii="Times New Roman" w:hAnsi="Times New Roman" w:cs="Times New Roman"/>
          <w:sz w:val="28"/>
          <w:szCs w:val="28"/>
        </w:rPr>
        <w:t>плановых</w:t>
      </w:r>
      <w:proofErr w:type="gramEnd"/>
      <w:r>
        <w:rPr>
          <w:rFonts w:ascii="Times New Roman" w:hAnsi="Times New Roman" w:cs="Times New Roman"/>
          <w:sz w:val="28"/>
          <w:szCs w:val="28"/>
        </w:rPr>
        <w:t xml:space="preserve"> и внеплановых</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проверок полноты и качества предоставления услуги,</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 том числе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и качеством 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57.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58.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062BB7" w:rsidRDefault="00062BB7" w:rsidP="00062BB7">
      <w:pPr>
        <w:pStyle w:val="ConsPlusNormal"/>
        <w:spacing w:before="220"/>
        <w:ind w:firstLine="540"/>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59.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60.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61. Результаты деятельности комиссии оформляются в виде справки, в которой отмечаются выявленные недостатки и предложения по их устранению.</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62. Периодичность проведения проверок полноты и качества предоставления услуги определяется уполномоченным органом.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63.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w:t>
      </w:r>
      <w:proofErr w:type="spellStart"/>
      <w:proofErr w:type="gramStart"/>
      <w:r>
        <w:rPr>
          <w:rFonts w:ascii="Times New Roman" w:hAnsi="Times New Roman" w:cs="Times New Roman"/>
          <w:sz w:val="28"/>
          <w:szCs w:val="28"/>
        </w:rPr>
        <w:t>предус-мотренных</w:t>
      </w:r>
      <w:proofErr w:type="spellEnd"/>
      <w:proofErr w:type="gramEnd"/>
      <w:r>
        <w:rPr>
          <w:rFonts w:ascii="Times New Roman" w:hAnsi="Times New Roman" w:cs="Times New Roman"/>
          <w:sz w:val="28"/>
          <w:szCs w:val="28"/>
        </w:rPr>
        <w:t xml:space="preserve"> Административным регламентом.</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Ответственность должностных лиц органа, предоставляющего</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услугу, за решения и действия (бездействие), принимаемые</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(осуществляемые) ими в ходе 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r:id="rId45" w:anchor="P290" w:history="1">
        <w:r>
          <w:rPr>
            <w:rStyle w:val="af"/>
            <w:rFonts w:ascii="Times New Roman" w:hAnsi="Times New Roman" w:cs="Times New Roman"/>
            <w:sz w:val="28"/>
            <w:szCs w:val="28"/>
          </w:rPr>
          <w:t>разделе 3</w:t>
        </w:r>
      </w:hyperlink>
      <w:r>
        <w:rPr>
          <w:rFonts w:ascii="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65.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Положения, характеризующие требования к порядку и формам</w:t>
      </w:r>
    </w:p>
    <w:p w:rsidR="00062BB7" w:rsidRDefault="00062BB7" w:rsidP="00062BB7">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предоставлением услуги, в том числе со стороны</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граждан, их объединений и организаций</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Досудебный (внесудебный) порядок обжалования заявителем</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решения и (или) действий (бездействия) органа,</w:t>
      </w:r>
    </w:p>
    <w:p w:rsidR="00062BB7" w:rsidRDefault="00062BB7" w:rsidP="00062BB7">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услугу, а также их должностных лиц,</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муниципальных служащих</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Информация для заявителя о его праве подать жалобу</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на решение и (или) действия (бездействие) органа,</w:t>
      </w:r>
    </w:p>
    <w:p w:rsidR="00062BB7" w:rsidRDefault="00062BB7" w:rsidP="00062BB7">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услугу, а также их должностных лиц,</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муниципальных служащих</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67.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w:t>
      </w:r>
      <w:r>
        <w:rPr>
          <w:rFonts w:ascii="Times New Roman" w:hAnsi="Times New Roman" w:cs="Times New Roman"/>
          <w:sz w:val="28"/>
          <w:szCs w:val="28"/>
        </w:rPr>
        <w:lastRenderedPageBreak/>
        <w:t>(внесудебном) порядке.</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Предмет жалобы</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 Заявитель может обратиться с жалобой, в том числе в следующих случаях:</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заявления заявителя о предоставлении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Шпаковского муниципального района</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и уполномоченные на рассмотрение жалобы</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должностные лица, которым может</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быть направлена жалоба</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70. Жалоба на действия специалистов Центра подается в Центр и рассматривается его руководителем.</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71.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Порядок подачи и рассмотрения жалобы</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 Жалоба подается в письменной форме на бумажном носителе или в электронной форме.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73.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74. Жалоба должна содержать:</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proofErr w:type="gramStart"/>
      <w:r>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Pr>
          <w:rFonts w:ascii="Times New Roman" w:hAnsi="Times New Roman" w:cs="Times New Roman"/>
          <w:sz w:val="28"/>
          <w:szCs w:val="28"/>
        </w:rPr>
        <w:t xml:space="preserve"> - в течение 5 рабочих дней со дня ее регистрации, если иные сроки рассмотрения жалоб не установлены Правительством Российской </w:t>
      </w:r>
      <w:r>
        <w:rPr>
          <w:rFonts w:ascii="Times New Roman" w:hAnsi="Times New Roman" w:cs="Times New Roman"/>
          <w:sz w:val="28"/>
          <w:szCs w:val="28"/>
        </w:rPr>
        <w:lastRenderedPageBreak/>
        <w:t>Федерации.</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76. </w:t>
      </w:r>
      <w:proofErr w:type="gramStart"/>
      <w:r>
        <w:rPr>
          <w:rFonts w:ascii="Times New Roman" w:hAnsi="Times New Roman" w:cs="Times New Roman"/>
          <w:sz w:val="28"/>
          <w:szCs w:val="28"/>
        </w:rPr>
        <w:t>Жалоба на действия специалистов Управления, Центра подлежит рассмотрению начальником Управления,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w:t>
      </w:r>
      <w:proofErr w:type="gramEnd"/>
      <w:r>
        <w:rPr>
          <w:rFonts w:ascii="Times New Roman" w:hAnsi="Times New Roman" w:cs="Times New Roman"/>
          <w:sz w:val="28"/>
          <w:szCs w:val="28"/>
        </w:rPr>
        <w:t xml:space="preserve"> не установлены Правительством Российской Федерации.</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Результат рассмотрения жалобы</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 По результатам рассмотрения жалобы принимается одно из следующих решений:</w:t>
      </w:r>
    </w:p>
    <w:p w:rsidR="00062BB7" w:rsidRDefault="00062BB7" w:rsidP="00062BB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roofErr w:type="gramEnd"/>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 отказ в удовлетворении жалобы.</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78.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Порядок информирования заявителя</w:t>
      </w:r>
    </w:p>
    <w:p w:rsidR="00062BB7" w:rsidRDefault="00062BB7" w:rsidP="00062BB7">
      <w:pPr>
        <w:pStyle w:val="ConsPlusNormal"/>
        <w:jc w:val="center"/>
        <w:rPr>
          <w:rFonts w:ascii="Times New Roman" w:hAnsi="Times New Roman" w:cs="Times New Roman"/>
          <w:sz w:val="28"/>
          <w:szCs w:val="28"/>
        </w:rPr>
      </w:pPr>
      <w:r>
        <w:rPr>
          <w:rFonts w:ascii="Times New Roman" w:hAnsi="Times New Roman" w:cs="Times New Roman"/>
          <w:sz w:val="28"/>
          <w:szCs w:val="28"/>
        </w:rPr>
        <w:t>о результатах рассмотрения жалобы</w:t>
      </w:r>
    </w:p>
    <w:p w:rsidR="00062BB7" w:rsidRDefault="00062BB7" w:rsidP="00062BB7">
      <w:pPr>
        <w:pStyle w:val="ConsPlusNormal"/>
        <w:rPr>
          <w:rFonts w:ascii="Times New Roman" w:hAnsi="Times New Roman" w:cs="Times New Roman"/>
          <w:sz w:val="28"/>
          <w:szCs w:val="28"/>
        </w:rPr>
      </w:pPr>
    </w:p>
    <w:p w:rsidR="00062BB7" w:rsidRDefault="00062BB7" w:rsidP="0006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79.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062BB7" w:rsidRDefault="00062BB7" w:rsidP="00062BB7">
      <w:pPr>
        <w:pStyle w:val="ConsPlusNormal"/>
        <w:spacing w:before="220"/>
        <w:ind w:firstLine="709"/>
        <w:contextualSpacing/>
        <w:jc w:val="both"/>
        <w:rPr>
          <w:rFonts w:ascii="Times New Roman" w:hAnsi="Times New Roman" w:cs="Times New Roman"/>
          <w:sz w:val="28"/>
          <w:szCs w:val="28"/>
        </w:rPr>
      </w:pPr>
    </w:p>
    <w:p w:rsidR="00062BB7" w:rsidRDefault="00062BB7" w:rsidP="00062BB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80.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062BB7" w:rsidRDefault="00062BB7" w:rsidP="00062BB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062BB7" w:rsidRDefault="00062BB7" w:rsidP="00062BB7">
      <w:pPr>
        <w:pStyle w:val="ConsPlusNormal"/>
        <w:jc w:val="center"/>
        <w:outlineLvl w:val="1"/>
        <w:rPr>
          <w:rFonts w:ascii="Times New Roman" w:hAnsi="Times New Roman" w:cs="Times New Roman"/>
          <w:sz w:val="28"/>
          <w:szCs w:val="28"/>
        </w:rPr>
      </w:pPr>
    </w:p>
    <w:p w:rsidR="00062BB7" w:rsidRDefault="00062BB7" w:rsidP="00062BB7">
      <w:pPr>
        <w:pStyle w:val="ConsPlusNormal"/>
        <w:jc w:val="center"/>
        <w:outlineLvl w:val="1"/>
        <w:rPr>
          <w:rFonts w:ascii="Times New Roman" w:hAnsi="Times New Roman" w:cs="Times New Roman"/>
          <w:sz w:val="28"/>
          <w:szCs w:val="28"/>
        </w:rPr>
      </w:pPr>
    </w:p>
    <w:p w:rsidR="00062BB7" w:rsidRDefault="00062BB7" w:rsidP="00062BB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w:t>
      </w:r>
    </w:p>
    <w:p w:rsidR="00062BB7" w:rsidRDefault="00062BB7" w:rsidP="00062BB7">
      <w:pPr>
        <w:pStyle w:val="ConsPlusNormal"/>
        <w:jc w:val="center"/>
        <w:outlineLvl w:val="1"/>
        <w:rPr>
          <w:rFonts w:ascii="Times New Roman" w:hAnsi="Times New Roman" w:cs="Times New Roman"/>
          <w:sz w:val="28"/>
          <w:szCs w:val="28"/>
        </w:rPr>
      </w:pPr>
    </w:p>
    <w:p w:rsidR="00062BB7" w:rsidRDefault="00062BB7" w:rsidP="00062BB7">
      <w:pPr>
        <w:pStyle w:val="ConsPlusNormal"/>
        <w:jc w:val="center"/>
        <w:outlineLvl w:val="1"/>
        <w:rPr>
          <w:rFonts w:ascii="Times New Roman" w:hAnsi="Times New Roman" w:cs="Times New Roman"/>
          <w:sz w:val="28"/>
          <w:szCs w:val="28"/>
        </w:rPr>
      </w:pPr>
    </w:p>
    <w:p w:rsidR="00062BB7" w:rsidRDefault="00062BB7" w:rsidP="00062BB7">
      <w:pPr>
        <w:pStyle w:val="ConsPlusNormal"/>
        <w:rPr>
          <w:rFonts w:ascii="Times New Roman" w:hAnsi="Times New Roman" w:cs="Times New Roman"/>
          <w:sz w:val="28"/>
          <w:szCs w:val="28"/>
        </w:rPr>
      </w:pPr>
    </w:p>
    <w:p w:rsidR="00062BB7" w:rsidRPr="00062BB7" w:rsidRDefault="00062BB7" w:rsidP="00062BB7">
      <w:pPr>
        <w:widowControl w:val="0"/>
        <w:autoSpaceDE w:val="0"/>
        <w:autoSpaceDN w:val="0"/>
        <w:jc w:val="right"/>
        <w:outlineLvl w:val="1"/>
        <w:rPr>
          <w:sz w:val="28"/>
          <w:szCs w:val="28"/>
        </w:rPr>
      </w:pPr>
      <w:r w:rsidRPr="00062BB7">
        <w:rPr>
          <w:sz w:val="28"/>
          <w:szCs w:val="28"/>
        </w:rPr>
        <w:t>Приложение 1</w:t>
      </w:r>
    </w:p>
    <w:p w:rsidR="00062BB7" w:rsidRPr="00062BB7" w:rsidRDefault="00062BB7" w:rsidP="00062BB7">
      <w:pPr>
        <w:widowControl w:val="0"/>
        <w:tabs>
          <w:tab w:val="left" w:pos="3969"/>
        </w:tabs>
        <w:autoSpaceDE w:val="0"/>
        <w:autoSpaceDN w:val="0"/>
        <w:spacing w:line="240" w:lineRule="exact"/>
        <w:ind w:left="1416" w:firstLine="708"/>
        <w:jc w:val="right"/>
        <w:rPr>
          <w:sz w:val="28"/>
          <w:szCs w:val="28"/>
        </w:rPr>
      </w:pPr>
      <w:r w:rsidRPr="00062BB7">
        <w:rPr>
          <w:sz w:val="28"/>
          <w:szCs w:val="28"/>
        </w:rPr>
        <w:t>к Административному регламенту</w:t>
      </w:r>
    </w:p>
    <w:p w:rsidR="00062BB7" w:rsidRPr="00062BB7" w:rsidRDefault="00062BB7" w:rsidP="00062BB7">
      <w:pPr>
        <w:widowControl w:val="0"/>
        <w:autoSpaceDE w:val="0"/>
        <w:autoSpaceDN w:val="0"/>
        <w:spacing w:line="240" w:lineRule="exact"/>
        <w:ind w:left="2124"/>
        <w:jc w:val="right"/>
        <w:rPr>
          <w:sz w:val="28"/>
          <w:szCs w:val="28"/>
        </w:rPr>
      </w:pPr>
      <w:r w:rsidRPr="00062BB7">
        <w:rPr>
          <w:sz w:val="28"/>
          <w:szCs w:val="28"/>
        </w:rPr>
        <w:t xml:space="preserve">        предоставления муниципальной услуги</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«Выдача акта освидетельствования</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проведения основных работ по строительству</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(реконструкции) объекта индивидуального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жилищного строительства с привлечением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средств материнского (семейного) капитала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на территории Шпаковского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района Ставропольского края»</w:t>
      </w:r>
    </w:p>
    <w:p w:rsidR="00062BB7" w:rsidRPr="00062BB7" w:rsidRDefault="00062BB7" w:rsidP="00062BB7">
      <w:pPr>
        <w:widowControl w:val="0"/>
        <w:autoSpaceDE w:val="0"/>
        <w:autoSpaceDN w:val="0"/>
        <w:spacing w:line="240" w:lineRule="exact"/>
        <w:jc w:val="right"/>
        <w:rPr>
          <w:sz w:val="28"/>
          <w:szCs w:val="28"/>
        </w:rPr>
      </w:pPr>
    </w:p>
    <w:p w:rsidR="00062BB7" w:rsidRPr="00062BB7" w:rsidRDefault="00062BB7" w:rsidP="00062BB7">
      <w:pPr>
        <w:widowControl w:val="0"/>
        <w:autoSpaceDE w:val="0"/>
        <w:autoSpaceDN w:val="0"/>
        <w:jc w:val="center"/>
        <w:rPr>
          <w:sz w:val="28"/>
          <w:szCs w:val="28"/>
        </w:rPr>
      </w:pPr>
      <w:r w:rsidRPr="00062BB7">
        <w:rPr>
          <w:sz w:val="28"/>
          <w:szCs w:val="28"/>
        </w:rPr>
        <w:t>СПИСОК</w:t>
      </w:r>
    </w:p>
    <w:p w:rsidR="00062BB7" w:rsidRPr="00062BB7" w:rsidRDefault="00062BB7" w:rsidP="00062BB7">
      <w:pPr>
        <w:widowControl w:val="0"/>
        <w:autoSpaceDE w:val="0"/>
        <w:autoSpaceDN w:val="0"/>
        <w:jc w:val="center"/>
        <w:rPr>
          <w:sz w:val="28"/>
          <w:szCs w:val="28"/>
        </w:rPr>
      </w:pPr>
      <w:r w:rsidRPr="00062BB7">
        <w:rPr>
          <w:sz w:val="28"/>
          <w:szCs w:val="28"/>
        </w:rPr>
        <w:t>УЧРЕЖДЕНИЙ, УЧАСТВУЮЩИХ В ПРЕДОСТАВЛЕНИИ УСЛУГИ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2355"/>
        <w:gridCol w:w="1134"/>
        <w:gridCol w:w="1985"/>
        <w:gridCol w:w="850"/>
        <w:gridCol w:w="1134"/>
        <w:gridCol w:w="1418"/>
      </w:tblGrid>
      <w:tr w:rsidR="00062BB7" w:rsidRPr="00062BB7" w:rsidTr="002579B1">
        <w:tc>
          <w:tcPr>
            <w:tcW w:w="480" w:type="dxa"/>
            <w:vMerge w:val="restart"/>
          </w:tcPr>
          <w:p w:rsidR="00062BB7" w:rsidRPr="00062BB7" w:rsidRDefault="00062BB7" w:rsidP="00062BB7">
            <w:pPr>
              <w:widowControl w:val="0"/>
              <w:autoSpaceDE w:val="0"/>
              <w:autoSpaceDN w:val="0"/>
              <w:jc w:val="center"/>
              <w:rPr>
                <w:sz w:val="28"/>
                <w:szCs w:val="28"/>
              </w:rPr>
            </w:pPr>
            <w:r w:rsidRPr="00062BB7">
              <w:rPr>
                <w:sz w:val="28"/>
                <w:szCs w:val="28"/>
              </w:rPr>
              <w:t xml:space="preserve">№ </w:t>
            </w:r>
            <w:proofErr w:type="gramStart"/>
            <w:r w:rsidRPr="00062BB7">
              <w:rPr>
                <w:sz w:val="28"/>
                <w:szCs w:val="28"/>
              </w:rPr>
              <w:t>п</w:t>
            </w:r>
            <w:proofErr w:type="gramEnd"/>
            <w:r w:rsidRPr="00062BB7">
              <w:rPr>
                <w:sz w:val="28"/>
                <w:szCs w:val="28"/>
              </w:rPr>
              <w:t>/п</w:t>
            </w:r>
          </w:p>
        </w:tc>
        <w:tc>
          <w:tcPr>
            <w:tcW w:w="2355" w:type="dxa"/>
            <w:vMerge w:val="restart"/>
          </w:tcPr>
          <w:p w:rsidR="00062BB7" w:rsidRPr="00062BB7" w:rsidRDefault="00062BB7" w:rsidP="00062BB7">
            <w:pPr>
              <w:widowControl w:val="0"/>
              <w:autoSpaceDE w:val="0"/>
              <w:autoSpaceDN w:val="0"/>
              <w:jc w:val="center"/>
              <w:rPr>
                <w:sz w:val="28"/>
                <w:szCs w:val="28"/>
              </w:rPr>
            </w:pPr>
            <w:r w:rsidRPr="00062BB7">
              <w:rPr>
                <w:sz w:val="28"/>
                <w:szCs w:val="28"/>
              </w:rPr>
              <w:t>Наименование учреждения</w:t>
            </w:r>
          </w:p>
        </w:tc>
        <w:tc>
          <w:tcPr>
            <w:tcW w:w="1134" w:type="dxa"/>
            <w:vMerge w:val="restart"/>
          </w:tcPr>
          <w:p w:rsidR="00062BB7" w:rsidRPr="00062BB7" w:rsidRDefault="00062BB7" w:rsidP="00062BB7">
            <w:pPr>
              <w:widowControl w:val="0"/>
              <w:autoSpaceDE w:val="0"/>
              <w:autoSpaceDN w:val="0"/>
              <w:jc w:val="center"/>
              <w:rPr>
                <w:sz w:val="28"/>
                <w:szCs w:val="28"/>
              </w:rPr>
            </w:pPr>
            <w:r w:rsidRPr="00062BB7">
              <w:rPr>
                <w:sz w:val="28"/>
                <w:szCs w:val="28"/>
              </w:rPr>
              <w:t>Почт</w:t>
            </w:r>
            <w:r w:rsidRPr="00062BB7">
              <w:rPr>
                <w:sz w:val="28"/>
                <w:szCs w:val="28"/>
              </w:rPr>
              <w:t>о</w:t>
            </w:r>
            <w:r w:rsidRPr="00062BB7">
              <w:rPr>
                <w:sz w:val="28"/>
                <w:szCs w:val="28"/>
              </w:rPr>
              <w:t>вый а</w:t>
            </w:r>
            <w:r w:rsidRPr="00062BB7">
              <w:rPr>
                <w:sz w:val="28"/>
                <w:szCs w:val="28"/>
              </w:rPr>
              <w:t>д</w:t>
            </w:r>
            <w:r w:rsidRPr="00062BB7">
              <w:rPr>
                <w:sz w:val="28"/>
                <w:szCs w:val="28"/>
              </w:rPr>
              <w:t>рес (юр</w:t>
            </w:r>
            <w:r w:rsidRPr="00062BB7">
              <w:rPr>
                <w:sz w:val="28"/>
                <w:szCs w:val="28"/>
              </w:rPr>
              <w:t>и</w:t>
            </w:r>
            <w:r w:rsidRPr="00062BB7">
              <w:rPr>
                <w:sz w:val="28"/>
                <w:szCs w:val="28"/>
              </w:rPr>
              <w:t>дич</w:t>
            </w:r>
            <w:r w:rsidRPr="00062BB7">
              <w:rPr>
                <w:sz w:val="28"/>
                <w:szCs w:val="28"/>
              </w:rPr>
              <w:t>е</w:t>
            </w:r>
            <w:r w:rsidRPr="00062BB7">
              <w:rPr>
                <w:sz w:val="28"/>
                <w:szCs w:val="28"/>
              </w:rPr>
              <w:t>ский, факт</w:t>
            </w:r>
            <w:r w:rsidRPr="00062BB7">
              <w:rPr>
                <w:sz w:val="28"/>
                <w:szCs w:val="28"/>
              </w:rPr>
              <w:t>и</w:t>
            </w:r>
            <w:r w:rsidRPr="00062BB7">
              <w:rPr>
                <w:sz w:val="28"/>
                <w:szCs w:val="28"/>
              </w:rPr>
              <w:t>ческий)</w:t>
            </w:r>
          </w:p>
        </w:tc>
        <w:tc>
          <w:tcPr>
            <w:tcW w:w="1985" w:type="dxa"/>
            <w:vMerge w:val="restart"/>
          </w:tcPr>
          <w:p w:rsidR="00062BB7" w:rsidRPr="00062BB7" w:rsidRDefault="00062BB7" w:rsidP="00062BB7">
            <w:pPr>
              <w:widowControl w:val="0"/>
              <w:autoSpaceDE w:val="0"/>
              <w:autoSpaceDN w:val="0"/>
              <w:jc w:val="center"/>
              <w:rPr>
                <w:sz w:val="28"/>
                <w:szCs w:val="28"/>
              </w:rPr>
            </w:pPr>
            <w:r w:rsidRPr="00062BB7">
              <w:rPr>
                <w:sz w:val="28"/>
                <w:szCs w:val="28"/>
              </w:rPr>
              <w:t>График работы</w:t>
            </w:r>
          </w:p>
        </w:tc>
        <w:tc>
          <w:tcPr>
            <w:tcW w:w="1984" w:type="dxa"/>
            <w:gridSpan w:val="2"/>
          </w:tcPr>
          <w:p w:rsidR="00062BB7" w:rsidRPr="00062BB7" w:rsidRDefault="00062BB7" w:rsidP="00062BB7">
            <w:pPr>
              <w:widowControl w:val="0"/>
              <w:autoSpaceDE w:val="0"/>
              <w:autoSpaceDN w:val="0"/>
              <w:jc w:val="center"/>
              <w:rPr>
                <w:sz w:val="28"/>
                <w:szCs w:val="28"/>
              </w:rPr>
            </w:pPr>
            <w:r w:rsidRPr="00062BB7">
              <w:rPr>
                <w:sz w:val="28"/>
                <w:szCs w:val="28"/>
              </w:rPr>
              <w:t>Контактные данные</w:t>
            </w:r>
          </w:p>
        </w:tc>
        <w:tc>
          <w:tcPr>
            <w:tcW w:w="1418" w:type="dxa"/>
            <w:vMerge w:val="restart"/>
          </w:tcPr>
          <w:p w:rsidR="00062BB7" w:rsidRPr="00062BB7" w:rsidRDefault="00062BB7" w:rsidP="00062BB7">
            <w:pPr>
              <w:widowControl w:val="0"/>
              <w:autoSpaceDE w:val="0"/>
              <w:autoSpaceDN w:val="0"/>
              <w:jc w:val="center"/>
              <w:rPr>
                <w:sz w:val="28"/>
                <w:szCs w:val="28"/>
              </w:rPr>
            </w:pPr>
            <w:r w:rsidRPr="00062BB7">
              <w:rPr>
                <w:sz w:val="28"/>
                <w:szCs w:val="28"/>
              </w:rPr>
              <w:t>Адрес офиц</w:t>
            </w:r>
            <w:r w:rsidRPr="00062BB7">
              <w:rPr>
                <w:sz w:val="28"/>
                <w:szCs w:val="28"/>
              </w:rPr>
              <w:t>и</w:t>
            </w:r>
            <w:r w:rsidRPr="00062BB7">
              <w:rPr>
                <w:sz w:val="28"/>
                <w:szCs w:val="28"/>
              </w:rPr>
              <w:t>ального сайта учрежд</w:t>
            </w:r>
            <w:r w:rsidRPr="00062BB7">
              <w:rPr>
                <w:sz w:val="28"/>
                <w:szCs w:val="28"/>
              </w:rPr>
              <w:t>е</w:t>
            </w:r>
            <w:r w:rsidRPr="00062BB7">
              <w:rPr>
                <w:sz w:val="28"/>
                <w:szCs w:val="28"/>
              </w:rPr>
              <w:t>ния в сети Интернет</w:t>
            </w:r>
          </w:p>
        </w:tc>
      </w:tr>
      <w:tr w:rsidR="00062BB7" w:rsidRPr="00062BB7" w:rsidTr="002579B1">
        <w:tc>
          <w:tcPr>
            <w:tcW w:w="480" w:type="dxa"/>
            <w:vMerge/>
          </w:tcPr>
          <w:p w:rsidR="00062BB7" w:rsidRPr="00062BB7" w:rsidRDefault="00062BB7" w:rsidP="00062BB7">
            <w:pPr>
              <w:rPr>
                <w:sz w:val="28"/>
                <w:szCs w:val="28"/>
              </w:rPr>
            </w:pPr>
          </w:p>
        </w:tc>
        <w:tc>
          <w:tcPr>
            <w:tcW w:w="2355" w:type="dxa"/>
            <w:vMerge/>
          </w:tcPr>
          <w:p w:rsidR="00062BB7" w:rsidRPr="00062BB7" w:rsidRDefault="00062BB7" w:rsidP="00062BB7">
            <w:pPr>
              <w:rPr>
                <w:sz w:val="28"/>
                <w:szCs w:val="28"/>
              </w:rPr>
            </w:pPr>
          </w:p>
        </w:tc>
        <w:tc>
          <w:tcPr>
            <w:tcW w:w="1134" w:type="dxa"/>
            <w:vMerge/>
          </w:tcPr>
          <w:p w:rsidR="00062BB7" w:rsidRPr="00062BB7" w:rsidRDefault="00062BB7" w:rsidP="00062BB7">
            <w:pPr>
              <w:rPr>
                <w:sz w:val="28"/>
                <w:szCs w:val="28"/>
              </w:rPr>
            </w:pPr>
          </w:p>
        </w:tc>
        <w:tc>
          <w:tcPr>
            <w:tcW w:w="1985" w:type="dxa"/>
            <w:vMerge/>
          </w:tcPr>
          <w:p w:rsidR="00062BB7" w:rsidRPr="00062BB7" w:rsidRDefault="00062BB7" w:rsidP="00062BB7">
            <w:pPr>
              <w:rPr>
                <w:sz w:val="28"/>
                <w:szCs w:val="28"/>
              </w:rPr>
            </w:pPr>
          </w:p>
        </w:tc>
        <w:tc>
          <w:tcPr>
            <w:tcW w:w="850" w:type="dxa"/>
          </w:tcPr>
          <w:p w:rsidR="00062BB7" w:rsidRPr="00062BB7" w:rsidRDefault="00062BB7" w:rsidP="00062BB7">
            <w:pPr>
              <w:widowControl w:val="0"/>
              <w:autoSpaceDE w:val="0"/>
              <w:autoSpaceDN w:val="0"/>
              <w:jc w:val="center"/>
              <w:rPr>
                <w:sz w:val="28"/>
                <w:szCs w:val="28"/>
              </w:rPr>
            </w:pPr>
            <w:r w:rsidRPr="00062BB7">
              <w:rPr>
                <w:sz w:val="28"/>
                <w:szCs w:val="28"/>
              </w:rPr>
              <w:t>Справо</w:t>
            </w:r>
            <w:r w:rsidRPr="00062BB7">
              <w:rPr>
                <w:sz w:val="28"/>
                <w:szCs w:val="28"/>
              </w:rPr>
              <w:t>ч</w:t>
            </w:r>
            <w:r w:rsidRPr="00062BB7">
              <w:rPr>
                <w:sz w:val="28"/>
                <w:szCs w:val="28"/>
              </w:rPr>
              <w:t>ный тел</w:t>
            </w:r>
            <w:r w:rsidRPr="00062BB7">
              <w:rPr>
                <w:sz w:val="28"/>
                <w:szCs w:val="28"/>
              </w:rPr>
              <w:t>е</w:t>
            </w:r>
            <w:r w:rsidRPr="00062BB7">
              <w:rPr>
                <w:sz w:val="28"/>
                <w:szCs w:val="28"/>
              </w:rPr>
              <w:t>фон</w:t>
            </w:r>
          </w:p>
        </w:tc>
        <w:tc>
          <w:tcPr>
            <w:tcW w:w="1134" w:type="dxa"/>
          </w:tcPr>
          <w:p w:rsidR="00062BB7" w:rsidRPr="00062BB7" w:rsidRDefault="00062BB7" w:rsidP="00062BB7">
            <w:pPr>
              <w:widowControl w:val="0"/>
              <w:autoSpaceDE w:val="0"/>
              <w:autoSpaceDN w:val="0"/>
              <w:jc w:val="center"/>
              <w:rPr>
                <w:sz w:val="28"/>
                <w:szCs w:val="28"/>
              </w:rPr>
            </w:pPr>
            <w:r w:rsidRPr="00062BB7">
              <w:rPr>
                <w:sz w:val="28"/>
                <w:szCs w:val="28"/>
              </w:rPr>
              <w:t>Адрес эле</w:t>
            </w:r>
            <w:r w:rsidRPr="00062BB7">
              <w:rPr>
                <w:sz w:val="28"/>
                <w:szCs w:val="28"/>
              </w:rPr>
              <w:t>к</w:t>
            </w:r>
            <w:r w:rsidRPr="00062BB7">
              <w:rPr>
                <w:sz w:val="28"/>
                <w:szCs w:val="28"/>
              </w:rPr>
              <w:t>тронной почты</w:t>
            </w:r>
          </w:p>
        </w:tc>
        <w:tc>
          <w:tcPr>
            <w:tcW w:w="1418" w:type="dxa"/>
            <w:vMerge/>
          </w:tcPr>
          <w:p w:rsidR="00062BB7" w:rsidRPr="00062BB7" w:rsidRDefault="00062BB7" w:rsidP="00062BB7">
            <w:pPr>
              <w:rPr>
                <w:sz w:val="28"/>
                <w:szCs w:val="28"/>
              </w:rPr>
            </w:pPr>
          </w:p>
        </w:tc>
      </w:tr>
      <w:tr w:rsidR="00062BB7" w:rsidRPr="00062BB7" w:rsidTr="002579B1">
        <w:tc>
          <w:tcPr>
            <w:tcW w:w="480" w:type="dxa"/>
          </w:tcPr>
          <w:p w:rsidR="00062BB7" w:rsidRPr="00062BB7" w:rsidRDefault="00062BB7" w:rsidP="00062BB7">
            <w:pPr>
              <w:widowControl w:val="0"/>
              <w:autoSpaceDE w:val="0"/>
              <w:autoSpaceDN w:val="0"/>
              <w:jc w:val="center"/>
              <w:rPr>
                <w:sz w:val="28"/>
                <w:szCs w:val="28"/>
              </w:rPr>
            </w:pPr>
            <w:r w:rsidRPr="00062BB7">
              <w:rPr>
                <w:sz w:val="28"/>
                <w:szCs w:val="28"/>
              </w:rPr>
              <w:t>1</w:t>
            </w:r>
          </w:p>
        </w:tc>
        <w:tc>
          <w:tcPr>
            <w:tcW w:w="2355" w:type="dxa"/>
          </w:tcPr>
          <w:p w:rsidR="00062BB7" w:rsidRPr="00062BB7" w:rsidRDefault="00062BB7" w:rsidP="00062BB7">
            <w:pPr>
              <w:widowControl w:val="0"/>
              <w:autoSpaceDE w:val="0"/>
              <w:autoSpaceDN w:val="0"/>
              <w:jc w:val="center"/>
              <w:rPr>
                <w:sz w:val="28"/>
                <w:szCs w:val="28"/>
              </w:rPr>
            </w:pPr>
            <w:r w:rsidRPr="00062BB7">
              <w:rPr>
                <w:sz w:val="28"/>
                <w:szCs w:val="28"/>
              </w:rPr>
              <w:t>2</w:t>
            </w:r>
          </w:p>
        </w:tc>
        <w:tc>
          <w:tcPr>
            <w:tcW w:w="1134" w:type="dxa"/>
          </w:tcPr>
          <w:p w:rsidR="00062BB7" w:rsidRPr="00062BB7" w:rsidRDefault="00062BB7" w:rsidP="00062BB7">
            <w:pPr>
              <w:widowControl w:val="0"/>
              <w:autoSpaceDE w:val="0"/>
              <w:autoSpaceDN w:val="0"/>
              <w:jc w:val="center"/>
              <w:rPr>
                <w:sz w:val="28"/>
                <w:szCs w:val="28"/>
              </w:rPr>
            </w:pPr>
            <w:r w:rsidRPr="00062BB7">
              <w:rPr>
                <w:sz w:val="28"/>
                <w:szCs w:val="28"/>
              </w:rPr>
              <w:t>3</w:t>
            </w:r>
          </w:p>
        </w:tc>
        <w:tc>
          <w:tcPr>
            <w:tcW w:w="1985" w:type="dxa"/>
          </w:tcPr>
          <w:p w:rsidR="00062BB7" w:rsidRPr="00062BB7" w:rsidRDefault="00062BB7" w:rsidP="00062BB7">
            <w:pPr>
              <w:widowControl w:val="0"/>
              <w:autoSpaceDE w:val="0"/>
              <w:autoSpaceDN w:val="0"/>
              <w:jc w:val="center"/>
              <w:rPr>
                <w:sz w:val="28"/>
                <w:szCs w:val="28"/>
              </w:rPr>
            </w:pPr>
            <w:r w:rsidRPr="00062BB7">
              <w:rPr>
                <w:sz w:val="28"/>
                <w:szCs w:val="28"/>
              </w:rPr>
              <w:t>4</w:t>
            </w:r>
          </w:p>
        </w:tc>
        <w:tc>
          <w:tcPr>
            <w:tcW w:w="850" w:type="dxa"/>
          </w:tcPr>
          <w:p w:rsidR="00062BB7" w:rsidRPr="00062BB7" w:rsidRDefault="00062BB7" w:rsidP="00062BB7">
            <w:pPr>
              <w:widowControl w:val="0"/>
              <w:autoSpaceDE w:val="0"/>
              <w:autoSpaceDN w:val="0"/>
              <w:jc w:val="center"/>
              <w:rPr>
                <w:sz w:val="28"/>
                <w:szCs w:val="28"/>
              </w:rPr>
            </w:pPr>
            <w:r w:rsidRPr="00062BB7">
              <w:rPr>
                <w:sz w:val="28"/>
                <w:szCs w:val="28"/>
              </w:rPr>
              <w:t>5</w:t>
            </w:r>
          </w:p>
        </w:tc>
        <w:tc>
          <w:tcPr>
            <w:tcW w:w="1134" w:type="dxa"/>
          </w:tcPr>
          <w:p w:rsidR="00062BB7" w:rsidRPr="00062BB7" w:rsidRDefault="00062BB7" w:rsidP="00062BB7">
            <w:pPr>
              <w:widowControl w:val="0"/>
              <w:autoSpaceDE w:val="0"/>
              <w:autoSpaceDN w:val="0"/>
              <w:jc w:val="center"/>
              <w:rPr>
                <w:sz w:val="28"/>
                <w:szCs w:val="28"/>
              </w:rPr>
            </w:pPr>
            <w:r w:rsidRPr="00062BB7">
              <w:rPr>
                <w:sz w:val="28"/>
                <w:szCs w:val="28"/>
              </w:rPr>
              <w:t>6</w:t>
            </w:r>
          </w:p>
        </w:tc>
        <w:tc>
          <w:tcPr>
            <w:tcW w:w="1418" w:type="dxa"/>
          </w:tcPr>
          <w:p w:rsidR="00062BB7" w:rsidRPr="00062BB7" w:rsidRDefault="00062BB7" w:rsidP="00062BB7">
            <w:pPr>
              <w:widowControl w:val="0"/>
              <w:autoSpaceDE w:val="0"/>
              <w:autoSpaceDN w:val="0"/>
              <w:jc w:val="center"/>
              <w:rPr>
                <w:sz w:val="28"/>
                <w:szCs w:val="28"/>
              </w:rPr>
            </w:pPr>
            <w:r w:rsidRPr="00062BB7">
              <w:rPr>
                <w:sz w:val="28"/>
                <w:szCs w:val="28"/>
              </w:rPr>
              <w:t>7</w:t>
            </w:r>
          </w:p>
        </w:tc>
      </w:tr>
      <w:tr w:rsidR="00062BB7" w:rsidRPr="00062BB7" w:rsidTr="002579B1">
        <w:tc>
          <w:tcPr>
            <w:tcW w:w="480" w:type="dxa"/>
          </w:tcPr>
          <w:p w:rsidR="00062BB7" w:rsidRPr="00062BB7" w:rsidRDefault="00062BB7" w:rsidP="00062BB7">
            <w:pPr>
              <w:widowControl w:val="0"/>
              <w:autoSpaceDE w:val="0"/>
              <w:autoSpaceDN w:val="0"/>
              <w:jc w:val="center"/>
              <w:rPr>
                <w:sz w:val="28"/>
                <w:szCs w:val="28"/>
              </w:rPr>
            </w:pPr>
            <w:r w:rsidRPr="00062BB7">
              <w:rPr>
                <w:sz w:val="28"/>
                <w:szCs w:val="28"/>
              </w:rPr>
              <w:t>1.</w:t>
            </w:r>
          </w:p>
        </w:tc>
        <w:tc>
          <w:tcPr>
            <w:tcW w:w="2355"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t>Управление арх</w:t>
            </w:r>
            <w:r w:rsidRPr="00062BB7">
              <w:rPr>
                <w:color w:val="000000"/>
                <w:sz w:val="28"/>
                <w:szCs w:val="28"/>
              </w:rPr>
              <w:t>и</w:t>
            </w:r>
            <w:r w:rsidRPr="00062BB7">
              <w:rPr>
                <w:color w:val="000000"/>
                <w:sz w:val="28"/>
                <w:szCs w:val="28"/>
              </w:rPr>
              <w:t xml:space="preserve">тектуры и </w:t>
            </w:r>
            <w:proofErr w:type="spellStart"/>
            <w:proofErr w:type="gramStart"/>
            <w:r w:rsidRPr="00062BB7">
              <w:rPr>
                <w:color w:val="000000"/>
                <w:sz w:val="28"/>
                <w:szCs w:val="28"/>
              </w:rPr>
              <w:t>град</w:t>
            </w:r>
            <w:r w:rsidRPr="00062BB7">
              <w:rPr>
                <w:color w:val="000000"/>
                <w:sz w:val="28"/>
                <w:szCs w:val="28"/>
              </w:rPr>
              <w:t>о</w:t>
            </w:r>
            <w:r w:rsidRPr="00062BB7">
              <w:rPr>
                <w:color w:val="000000"/>
                <w:sz w:val="28"/>
                <w:szCs w:val="28"/>
              </w:rPr>
              <w:t>строи-тельства</w:t>
            </w:r>
            <w:proofErr w:type="spellEnd"/>
            <w:proofErr w:type="gramEnd"/>
            <w:r w:rsidRPr="00062BB7">
              <w:rPr>
                <w:color w:val="000000"/>
                <w:sz w:val="28"/>
                <w:szCs w:val="28"/>
              </w:rPr>
              <w:t xml:space="preserve"> администрации Шпаковского м</w:t>
            </w:r>
            <w:r w:rsidRPr="00062BB7">
              <w:rPr>
                <w:color w:val="000000"/>
                <w:sz w:val="28"/>
                <w:szCs w:val="28"/>
              </w:rPr>
              <w:t>у</w:t>
            </w:r>
            <w:r w:rsidRPr="00062BB7">
              <w:rPr>
                <w:color w:val="000000"/>
                <w:sz w:val="28"/>
                <w:szCs w:val="28"/>
              </w:rPr>
              <w:t>ниципального района</w:t>
            </w:r>
          </w:p>
        </w:tc>
        <w:tc>
          <w:tcPr>
            <w:tcW w:w="1134"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t>356240, город Миха</w:t>
            </w:r>
            <w:r w:rsidRPr="00062BB7">
              <w:rPr>
                <w:color w:val="000000"/>
                <w:sz w:val="28"/>
                <w:szCs w:val="28"/>
              </w:rPr>
              <w:t>й</w:t>
            </w:r>
            <w:r w:rsidRPr="00062BB7">
              <w:rPr>
                <w:color w:val="000000"/>
                <w:sz w:val="28"/>
                <w:szCs w:val="28"/>
              </w:rPr>
              <w:t>ловск, улица Ленина, 175</w:t>
            </w:r>
          </w:p>
          <w:p w:rsidR="00062BB7" w:rsidRPr="00062BB7" w:rsidRDefault="00062BB7" w:rsidP="00062BB7">
            <w:pPr>
              <w:widowControl w:val="0"/>
              <w:autoSpaceDE w:val="0"/>
              <w:autoSpaceDN w:val="0"/>
              <w:rPr>
                <w:color w:val="000000"/>
                <w:sz w:val="28"/>
                <w:szCs w:val="28"/>
              </w:rPr>
            </w:pPr>
          </w:p>
        </w:tc>
        <w:tc>
          <w:tcPr>
            <w:tcW w:w="1985"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t>график работы: понедельник - пятница с 9.00 до 18.00 пер</w:t>
            </w:r>
            <w:r w:rsidRPr="00062BB7">
              <w:rPr>
                <w:color w:val="000000"/>
                <w:sz w:val="28"/>
                <w:szCs w:val="28"/>
              </w:rPr>
              <w:t>е</w:t>
            </w:r>
            <w:r w:rsidRPr="00062BB7">
              <w:rPr>
                <w:color w:val="000000"/>
                <w:sz w:val="28"/>
                <w:szCs w:val="28"/>
              </w:rPr>
              <w:t>рыв с 13.00 до 14.00 выхо</w:t>
            </w:r>
            <w:r w:rsidRPr="00062BB7">
              <w:rPr>
                <w:color w:val="000000"/>
                <w:sz w:val="28"/>
                <w:szCs w:val="28"/>
              </w:rPr>
              <w:t>д</w:t>
            </w:r>
            <w:r w:rsidRPr="00062BB7">
              <w:rPr>
                <w:color w:val="000000"/>
                <w:sz w:val="28"/>
                <w:szCs w:val="28"/>
              </w:rPr>
              <w:t>ные дни: су</w:t>
            </w:r>
            <w:r w:rsidRPr="00062BB7">
              <w:rPr>
                <w:color w:val="000000"/>
                <w:sz w:val="28"/>
                <w:szCs w:val="28"/>
              </w:rPr>
              <w:t>б</w:t>
            </w:r>
            <w:r w:rsidRPr="00062BB7">
              <w:rPr>
                <w:color w:val="000000"/>
                <w:sz w:val="28"/>
                <w:szCs w:val="28"/>
              </w:rPr>
              <w:t>бота, воскр</w:t>
            </w:r>
            <w:r w:rsidRPr="00062BB7">
              <w:rPr>
                <w:color w:val="000000"/>
                <w:sz w:val="28"/>
                <w:szCs w:val="28"/>
              </w:rPr>
              <w:t>е</w:t>
            </w:r>
            <w:r w:rsidRPr="00062BB7">
              <w:rPr>
                <w:color w:val="000000"/>
                <w:sz w:val="28"/>
                <w:szCs w:val="28"/>
              </w:rPr>
              <w:t>сенье</w:t>
            </w:r>
          </w:p>
        </w:tc>
        <w:tc>
          <w:tcPr>
            <w:tcW w:w="850"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t>(86553) 6-15-50</w:t>
            </w:r>
          </w:p>
          <w:p w:rsidR="00062BB7" w:rsidRPr="00062BB7" w:rsidRDefault="00062BB7" w:rsidP="00062BB7">
            <w:pPr>
              <w:widowControl w:val="0"/>
              <w:autoSpaceDE w:val="0"/>
              <w:autoSpaceDN w:val="0"/>
              <w:rPr>
                <w:color w:val="000000"/>
                <w:sz w:val="28"/>
                <w:szCs w:val="28"/>
              </w:rPr>
            </w:pPr>
          </w:p>
        </w:tc>
        <w:tc>
          <w:tcPr>
            <w:tcW w:w="1134" w:type="dxa"/>
          </w:tcPr>
          <w:p w:rsidR="00062BB7" w:rsidRPr="00062BB7" w:rsidRDefault="00062BB7" w:rsidP="00062BB7">
            <w:pPr>
              <w:widowControl w:val="0"/>
              <w:autoSpaceDE w:val="0"/>
              <w:autoSpaceDN w:val="0"/>
              <w:rPr>
                <w:color w:val="000000"/>
                <w:sz w:val="28"/>
                <w:szCs w:val="28"/>
              </w:rPr>
            </w:pPr>
            <w:hyperlink r:id="rId46" w:history="1">
              <w:r w:rsidRPr="00062BB7">
                <w:rPr>
                  <w:color w:val="000000"/>
                  <w:sz w:val="28"/>
                  <w:szCs w:val="28"/>
                  <w:u w:val="single"/>
                </w:rPr>
                <w:t>raiarh@mail.ru</w:t>
              </w:r>
            </w:hyperlink>
          </w:p>
          <w:p w:rsidR="00062BB7" w:rsidRPr="00062BB7" w:rsidRDefault="00062BB7" w:rsidP="00062BB7">
            <w:pPr>
              <w:widowControl w:val="0"/>
              <w:autoSpaceDE w:val="0"/>
              <w:autoSpaceDN w:val="0"/>
              <w:rPr>
                <w:color w:val="000000"/>
                <w:sz w:val="28"/>
                <w:szCs w:val="28"/>
              </w:rPr>
            </w:pPr>
          </w:p>
        </w:tc>
        <w:tc>
          <w:tcPr>
            <w:tcW w:w="1418" w:type="dxa"/>
          </w:tcPr>
          <w:p w:rsidR="00062BB7" w:rsidRPr="00062BB7" w:rsidRDefault="00062BB7" w:rsidP="00062BB7">
            <w:pPr>
              <w:widowControl w:val="0"/>
              <w:autoSpaceDE w:val="0"/>
              <w:autoSpaceDN w:val="0"/>
              <w:rPr>
                <w:color w:val="000000"/>
                <w:sz w:val="28"/>
                <w:szCs w:val="28"/>
              </w:rPr>
            </w:pPr>
            <w:proofErr w:type="spellStart"/>
            <w:r w:rsidRPr="00062BB7">
              <w:rPr>
                <w:color w:val="000000"/>
                <w:sz w:val="28"/>
                <w:szCs w:val="28"/>
              </w:rPr>
              <w:t>www</w:t>
            </w:r>
            <w:proofErr w:type="spellEnd"/>
            <w:r w:rsidRPr="00062BB7">
              <w:rPr>
                <w:color w:val="000000"/>
                <w:sz w:val="28"/>
                <w:szCs w:val="28"/>
              </w:rPr>
              <w:t>: shmr.ru</w:t>
            </w:r>
          </w:p>
        </w:tc>
      </w:tr>
      <w:tr w:rsidR="00062BB7" w:rsidRPr="00062BB7" w:rsidTr="002579B1">
        <w:tc>
          <w:tcPr>
            <w:tcW w:w="480" w:type="dxa"/>
          </w:tcPr>
          <w:p w:rsidR="00062BB7" w:rsidRPr="00062BB7" w:rsidRDefault="00062BB7" w:rsidP="00062BB7">
            <w:pPr>
              <w:widowControl w:val="0"/>
              <w:autoSpaceDE w:val="0"/>
              <w:autoSpaceDN w:val="0"/>
              <w:jc w:val="center"/>
              <w:rPr>
                <w:sz w:val="28"/>
                <w:szCs w:val="28"/>
              </w:rPr>
            </w:pPr>
            <w:r w:rsidRPr="00062BB7">
              <w:rPr>
                <w:sz w:val="28"/>
                <w:szCs w:val="28"/>
              </w:rPr>
              <w:t>2.</w:t>
            </w:r>
          </w:p>
        </w:tc>
        <w:tc>
          <w:tcPr>
            <w:tcW w:w="2355"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t>Муниципальное казенное учр</w:t>
            </w:r>
            <w:r w:rsidRPr="00062BB7">
              <w:rPr>
                <w:color w:val="000000"/>
                <w:sz w:val="28"/>
                <w:szCs w:val="28"/>
              </w:rPr>
              <w:t>е</w:t>
            </w:r>
            <w:r w:rsidRPr="00062BB7">
              <w:rPr>
                <w:color w:val="000000"/>
                <w:sz w:val="28"/>
                <w:szCs w:val="28"/>
              </w:rPr>
              <w:t>ждение «</w:t>
            </w:r>
            <w:proofErr w:type="spellStart"/>
            <w:proofErr w:type="gramStart"/>
            <w:r w:rsidRPr="00062BB7">
              <w:rPr>
                <w:color w:val="000000"/>
                <w:sz w:val="28"/>
                <w:szCs w:val="28"/>
              </w:rPr>
              <w:t>Мн</w:t>
            </w:r>
            <w:r w:rsidRPr="00062BB7">
              <w:rPr>
                <w:color w:val="000000"/>
                <w:sz w:val="28"/>
                <w:szCs w:val="28"/>
              </w:rPr>
              <w:t>о</w:t>
            </w:r>
            <w:r w:rsidRPr="00062BB7">
              <w:rPr>
                <w:color w:val="000000"/>
                <w:sz w:val="28"/>
                <w:szCs w:val="28"/>
              </w:rPr>
              <w:t>гофункцио-нальный</w:t>
            </w:r>
            <w:proofErr w:type="spellEnd"/>
            <w:proofErr w:type="gramEnd"/>
            <w:r w:rsidRPr="00062BB7">
              <w:rPr>
                <w:color w:val="000000"/>
                <w:sz w:val="28"/>
                <w:szCs w:val="28"/>
              </w:rPr>
              <w:t xml:space="preserve"> центр предоставления </w:t>
            </w:r>
            <w:r w:rsidRPr="00062BB7">
              <w:rPr>
                <w:color w:val="000000"/>
                <w:sz w:val="28"/>
                <w:szCs w:val="28"/>
              </w:rPr>
              <w:lastRenderedPageBreak/>
              <w:t>государственных и муниципальных услуг Шпаковск</w:t>
            </w:r>
            <w:r w:rsidRPr="00062BB7">
              <w:rPr>
                <w:color w:val="000000"/>
                <w:sz w:val="28"/>
                <w:szCs w:val="28"/>
              </w:rPr>
              <w:t>о</w:t>
            </w:r>
            <w:r w:rsidRPr="00062BB7">
              <w:rPr>
                <w:color w:val="000000"/>
                <w:sz w:val="28"/>
                <w:szCs w:val="28"/>
              </w:rPr>
              <w:t>го района»</w:t>
            </w:r>
          </w:p>
        </w:tc>
        <w:tc>
          <w:tcPr>
            <w:tcW w:w="1134"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lastRenderedPageBreak/>
              <w:t xml:space="preserve">город </w:t>
            </w:r>
            <w:proofErr w:type="spellStart"/>
            <w:proofErr w:type="gramStart"/>
            <w:r w:rsidRPr="00062BB7">
              <w:rPr>
                <w:color w:val="000000"/>
                <w:sz w:val="28"/>
                <w:szCs w:val="28"/>
              </w:rPr>
              <w:t>Михай-ловск</w:t>
            </w:r>
            <w:proofErr w:type="spellEnd"/>
            <w:proofErr w:type="gramEnd"/>
            <w:r w:rsidRPr="00062BB7">
              <w:rPr>
                <w:color w:val="000000"/>
                <w:sz w:val="28"/>
                <w:szCs w:val="28"/>
              </w:rPr>
              <w:t>, улица Гоголя, 26/10</w:t>
            </w:r>
          </w:p>
          <w:p w:rsidR="00062BB7" w:rsidRPr="00062BB7" w:rsidRDefault="00062BB7" w:rsidP="00062BB7">
            <w:pPr>
              <w:widowControl w:val="0"/>
              <w:autoSpaceDE w:val="0"/>
              <w:autoSpaceDN w:val="0"/>
              <w:rPr>
                <w:color w:val="000000"/>
                <w:sz w:val="28"/>
                <w:szCs w:val="28"/>
              </w:rPr>
            </w:pPr>
          </w:p>
        </w:tc>
        <w:tc>
          <w:tcPr>
            <w:tcW w:w="1985"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lastRenderedPageBreak/>
              <w:t>график работы: понедельник с 08.00 до 20.00; вторник - пя</w:t>
            </w:r>
            <w:r w:rsidRPr="00062BB7">
              <w:rPr>
                <w:color w:val="000000"/>
                <w:sz w:val="28"/>
                <w:szCs w:val="28"/>
              </w:rPr>
              <w:t>т</w:t>
            </w:r>
            <w:r w:rsidRPr="00062BB7">
              <w:rPr>
                <w:color w:val="000000"/>
                <w:sz w:val="28"/>
                <w:szCs w:val="28"/>
              </w:rPr>
              <w:t xml:space="preserve">ница с 08.00 до 18.00; суббота </w:t>
            </w:r>
            <w:r w:rsidRPr="00062BB7">
              <w:rPr>
                <w:color w:val="000000"/>
                <w:sz w:val="28"/>
                <w:szCs w:val="28"/>
              </w:rPr>
              <w:lastRenderedPageBreak/>
              <w:t xml:space="preserve">с 08.00 </w:t>
            </w:r>
            <w:proofErr w:type="gramStart"/>
            <w:r w:rsidRPr="00062BB7">
              <w:rPr>
                <w:color w:val="000000"/>
                <w:sz w:val="28"/>
                <w:szCs w:val="28"/>
              </w:rPr>
              <w:t>до</w:t>
            </w:r>
            <w:proofErr w:type="gramEnd"/>
            <w:r w:rsidRPr="00062BB7">
              <w:rPr>
                <w:color w:val="000000"/>
                <w:sz w:val="28"/>
                <w:szCs w:val="28"/>
              </w:rPr>
              <w:t xml:space="preserve"> 13.00; без п</w:t>
            </w:r>
            <w:r w:rsidRPr="00062BB7">
              <w:rPr>
                <w:color w:val="000000"/>
                <w:sz w:val="28"/>
                <w:szCs w:val="28"/>
              </w:rPr>
              <w:t>е</w:t>
            </w:r>
            <w:r w:rsidRPr="00062BB7">
              <w:rPr>
                <w:color w:val="000000"/>
                <w:sz w:val="28"/>
                <w:szCs w:val="28"/>
              </w:rPr>
              <w:t>рерыва; в</w:t>
            </w:r>
            <w:r w:rsidRPr="00062BB7">
              <w:rPr>
                <w:color w:val="000000"/>
                <w:sz w:val="28"/>
                <w:szCs w:val="28"/>
              </w:rPr>
              <w:t>ы</w:t>
            </w:r>
            <w:r w:rsidRPr="00062BB7">
              <w:rPr>
                <w:color w:val="000000"/>
                <w:sz w:val="28"/>
                <w:szCs w:val="28"/>
              </w:rPr>
              <w:t>ходной день: воскресенье</w:t>
            </w:r>
          </w:p>
        </w:tc>
        <w:tc>
          <w:tcPr>
            <w:tcW w:w="850"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lastRenderedPageBreak/>
              <w:t>(86553) 6-99-18</w:t>
            </w:r>
          </w:p>
        </w:tc>
        <w:tc>
          <w:tcPr>
            <w:tcW w:w="1134" w:type="dxa"/>
          </w:tcPr>
          <w:p w:rsidR="00062BB7" w:rsidRPr="00062BB7" w:rsidRDefault="00062BB7" w:rsidP="00062BB7">
            <w:pPr>
              <w:widowControl w:val="0"/>
              <w:autoSpaceDE w:val="0"/>
              <w:autoSpaceDN w:val="0"/>
              <w:rPr>
                <w:color w:val="000000"/>
                <w:sz w:val="28"/>
                <w:szCs w:val="28"/>
              </w:rPr>
            </w:pPr>
            <w:hyperlink r:id="rId47" w:history="1">
              <w:r w:rsidRPr="00062BB7">
                <w:rPr>
                  <w:color w:val="000000"/>
                  <w:sz w:val="28"/>
                  <w:szCs w:val="28"/>
                  <w:u w:val="single"/>
                </w:rPr>
                <w:t>shpak-mfc@mail.ru</w:t>
              </w:r>
            </w:hyperlink>
          </w:p>
        </w:tc>
        <w:tc>
          <w:tcPr>
            <w:tcW w:w="1418" w:type="dxa"/>
          </w:tcPr>
          <w:p w:rsidR="00062BB7" w:rsidRPr="00062BB7" w:rsidRDefault="00062BB7" w:rsidP="00062BB7">
            <w:pPr>
              <w:widowControl w:val="0"/>
              <w:autoSpaceDE w:val="0"/>
              <w:autoSpaceDN w:val="0"/>
              <w:rPr>
                <w:color w:val="000000"/>
                <w:sz w:val="28"/>
                <w:szCs w:val="28"/>
              </w:rPr>
            </w:pPr>
            <w:r w:rsidRPr="00062BB7">
              <w:rPr>
                <w:color w:val="000000"/>
                <w:sz w:val="28"/>
                <w:szCs w:val="28"/>
              </w:rPr>
              <w:t>www.mfc26.ru</w:t>
            </w:r>
          </w:p>
        </w:tc>
      </w:tr>
    </w:tbl>
    <w:p w:rsidR="00062BB7" w:rsidRPr="00062BB7" w:rsidRDefault="00062BB7" w:rsidP="00062BB7">
      <w:pPr>
        <w:widowControl w:val="0"/>
        <w:autoSpaceDE w:val="0"/>
        <w:autoSpaceDN w:val="0"/>
        <w:jc w:val="right"/>
        <w:outlineLvl w:val="1"/>
        <w:rPr>
          <w:sz w:val="28"/>
          <w:szCs w:val="28"/>
        </w:rPr>
      </w:pPr>
    </w:p>
    <w:p w:rsidR="00062BB7" w:rsidRPr="00062BB7" w:rsidRDefault="00062BB7" w:rsidP="00062BB7">
      <w:pPr>
        <w:widowControl w:val="0"/>
        <w:autoSpaceDE w:val="0"/>
        <w:autoSpaceDN w:val="0"/>
        <w:jc w:val="center"/>
        <w:outlineLvl w:val="1"/>
        <w:rPr>
          <w:sz w:val="28"/>
          <w:szCs w:val="28"/>
        </w:rPr>
      </w:pPr>
      <w:r w:rsidRPr="00062BB7">
        <w:rPr>
          <w:sz w:val="28"/>
          <w:szCs w:val="28"/>
        </w:rPr>
        <w:t>_____________</w:t>
      </w:r>
    </w:p>
    <w:p w:rsidR="00062BB7" w:rsidRPr="00062BB7" w:rsidRDefault="00062BB7" w:rsidP="00062BB7">
      <w:pPr>
        <w:widowControl w:val="0"/>
        <w:autoSpaceDE w:val="0"/>
        <w:autoSpaceDN w:val="0"/>
        <w:jc w:val="right"/>
        <w:outlineLvl w:val="1"/>
        <w:rPr>
          <w:sz w:val="28"/>
          <w:szCs w:val="28"/>
        </w:rPr>
      </w:pPr>
      <w:r w:rsidRPr="00062BB7">
        <w:rPr>
          <w:sz w:val="28"/>
          <w:szCs w:val="28"/>
        </w:rPr>
        <w:t>Приложение 2</w:t>
      </w:r>
    </w:p>
    <w:p w:rsidR="00062BB7" w:rsidRPr="00062BB7" w:rsidRDefault="00062BB7" w:rsidP="00062BB7">
      <w:pPr>
        <w:widowControl w:val="0"/>
        <w:tabs>
          <w:tab w:val="left" w:pos="3969"/>
        </w:tabs>
        <w:autoSpaceDE w:val="0"/>
        <w:autoSpaceDN w:val="0"/>
        <w:spacing w:line="240" w:lineRule="exact"/>
        <w:ind w:left="1416" w:firstLine="708"/>
        <w:jc w:val="right"/>
        <w:rPr>
          <w:sz w:val="28"/>
          <w:szCs w:val="28"/>
        </w:rPr>
      </w:pPr>
      <w:r w:rsidRPr="00062BB7">
        <w:rPr>
          <w:sz w:val="28"/>
          <w:szCs w:val="28"/>
        </w:rPr>
        <w:t>к Административному регламенту</w:t>
      </w:r>
    </w:p>
    <w:p w:rsidR="00062BB7" w:rsidRPr="00062BB7" w:rsidRDefault="00062BB7" w:rsidP="00062BB7">
      <w:pPr>
        <w:widowControl w:val="0"/>
        <w:autoSpaceDE w:val="0"/>
        <w:autoSpaceDN w:val="0"/>
        <w:spacing w:line="240" w:lineRule="exact"/>
        <w:ind w:left="2124"/>
        <w:jc w:val="right"/>
        <w:rPr>
          <w:sz w:val="28"/>
          <w:szCs w:val="28"/>
        </w:rPr>
      </w:pPr>
      <w:r w:rsidRPr="00062BB7">
        <w:rPr>
          <w:sz w:val="28"/>
          <w:szCs w:val="28"/>
        </w:rPr>
        <w:t xml:space="preserve">        предоставления муниципальной услуги</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«Выдача акта освидетельствования</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проведения основных работ по строительству</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(реконструкции) объекта индивидуального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жилищного строительства с привлеч</w:t>
      </w:r>
      <w:r w:rsidRPr="00062BB7">
        <w:rPr>
          <w:sz w:val="28"/>
          <w:szCs w:val="28"/>
        </w:rPr>
        <w:t>е</w:t>
      </w:r>
      <w:r w:rsidRPr="00062BB7">
        <w:rPr>
          <w:sz w:val="28"/>
          <w:szCs w:val="28"/>
        </w:rPr>
        <w:t xml:space="preserve">нием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средств материнского (семейного) капитала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на территории Шпаковского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района Ставропольского края»</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jc w:val="center"/>
        <w:rPr>
          <w:sz w:val="28"/>
          <w:szCs w:val="28"/>
        </w:rPr>
      </w:pPr>
      <w:bookmarkStart w:id="8" w:name="P562"/>
      <w:bookmarkEnd w:id="8"/>
      <w:r w:rsidRPr="00062BB7">
        <w:rPr>
          <w:sz w:val="28"/>
          <w:szCs w:val="28"/>
        </w:rPr>
        <w:t>БЛОК-СХЕМА</w:t>
      </w:r>
    </w:p>
    <w:p w:rsidR="00062BB7" w:rsidRPr="00062BB7" w:rsidRDefault="00062BB7" w:rsidP="00062BB7">
      <w:pPr>
        <w:widowControl w:val="0"/>
        <w:autoSpaceDE w:val="0"/>
        <w:autoSpaceDN w:val="0"/>
        <w:jc w:val="center"/>
        <w:rPr>
          <w:sz w:val="28"/>
          <w:szCs w:val="28"/>
        </w:rPr>
      </w:pPr>
      <w:r w:rsidRPr="00062BB7">
        <w:rPr>
          <w:sz w:val="28"/>
          <w:szCs w:val="28"/>
        </w:rPr>
        <w:t>ПРЕДОСТАВЛЕНИЯ УСЛУГИ</w:t>
      </w:r>
    </w:p>
    <w:p w:rsidR="00062BB7" w:rsidRPr="00062BB7" w:rsidRDefault="00062BB7" w:rsidP="00062BB7">
      <w:pPr>
        <w:widowControl w:val="0"/>
        <w:autoSpaceDE w:val="0"/>
        <w:autoSpaceDN w:val="0"/>
        <w:rPr>
          <w:rFonts w:ascii="Calibri" w:hAnsi="Calibri" w:cs="Calibri"/>
          <w:noProof/>
          <w:sz w:val="22"/>
        </w:rPr>
      </w:pPr>
    </w:p>
    <w:p w:rsidR="00062BB7" w:rsidRPr="00062BB7" w:rsidRDefault="00062BB7" w:rsidP="00062BB7">
      <w:pPr>
        <w:widowControl w:val="0"/>
        <w:autoSpaceDE w:val="0"/>
        <w:autoSpaceDN w:val="0"/>
        <w:rPr>
          <w:rFonts w:ascii="Calibri" w:hAnsi="Calibri" w:cs="Calibri"/>
          <w:noProof/>
          <w:sz w:val="22"/>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19685</wp:posOffset>
                </wp:positionV>
                <wp:extent cx="1911350" cy="753745"/>
                <wp:effectExtent l="0" t="0" r="12700" b="273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0" cy="753745"/>
                        </a:xfrm>
                        <a:prstGeom prst="rect">
                          <a:avLst/>
                        </a:prstGeom>
                        <a:solidFill>
                          <a:sysClr val="window" lastClr="FFFFFF"/>
                        </a:solidFill>
                        <a:ln w="9525" cap="flat" cmpd="sng" algn="ctr">
                          <a:solidFill>
                            <a:sysClr val="windowText" lastClr="000000"/>
                          </a:solidFill>
                          <a:prstDash val="solid"/>
                        </a:ln>
                        <a:effectLst/>
                      </wps:spPr>
                      <wps:txbx>
                        <w:txbxContent>
                          <w:p w:rsidR="00062BB7" w:rsidRPr="00DD7D5B" w:rsidRDefault="00062BB7" w:rsidP="00062BB7">
                            <w:pPr>
                              <w:jc w:val="center"/>
                            </w:pPr>
                            <w:r w:rsidRPr="00DD7D5B">
                              <w:t>Информирование и консульт</w:t>
                            </w:r>
                            <w:r w:rsidRPr="00DD7D5B">
                              <w:t>и</w:t>
                            </w:r>
                            <w:r w:rsidRPr="00DD7D5B">
                              <w:t>рование по вопросам</w:t>
                            </w:r>
                            <w:r>
                              <w:t xml:space="preserve"> пред</w:t>
                            </w:r>
                            <w:r>
                              <w:t>о</w:t>
                            </w:r>
                            <w:r>
                              <w:t>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 o:spid="_x0000_s1026" style="position:absolute;margin-left:-4.2pt;margin-top:1.55pt;width:150.5pt;height:5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" fillcolor="window" strokecolor="windowText">
                <v:path arrowok="t"/>
                <v:textbox>
                  <w:txbxContent>
                    <w:p w:rsidR="00062BB7" w:rsidRPr="00DD7D5B" w:rsidRDefault="00062BB7" w:rsidP="00062BB7">
                      <w:pPr>
                        <w:jc w:val="center"/>
                      </w:pPr>
                      <w:r w:rsidRPr="00DD7D5B">
                        <w:t>Информирование и консульт</w:t>
                      </w:r>
                      <w:r w:rsidRPr="00DD7D5B">
                        <w:t>и</w:t>
                      </w:r>
                      <w:r w:rsidRPr="00DD7D5B">
                        <w:t>рование по вопросам</w:t>
                      </w:r>
                      <w:r>
                        <w:t xml:space="preserve"> пред</w:t>
                      </w:r>
                      <w:r>
                        <w:t>о</w:t>
                      </w:r>
                      <w:r>
                        <w:t>ставления муниципальной услуги</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2832735</wp:posOffset>
                </wp:positionH>
                <wp:positionV relativeFrom="paragraph">
                  <wp:posOffset>153670</wp:posOffset>
                </wp:positionV>
                <wp:extent cx="1876425" cy="492125"/>
                <wp:effectExtent l="0" t="0" r="28575" b="2222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492125"/>
                        </a:xfrm>
                        <a:prstGeom prst="rect">
                          <a:avLst/>
                        </a:prstGeom>
                        <a:solidFill>
                          <a:sysClr val="window" lastClr="FFFFFF"/>
                        </a:solidFill>
                        <a:ln w="12700" cap="flat" cmpd="sng" algn="ctr">
                          <a:solidFill>
                            <a:sysClr val="windowText" lastClr="000000"/>
                          </a:solidFill>
                          <a:prstDash val="solid"/>
                        </a:ln>
                        <a:effectLst/>
                      </wps:spPr>
                      <wps:txbx>
                        <w:txbxContent>
                          <w:p w:rsidR="00062BB7" w:rsidRPr="00DD7D5B" w:rsidRDefault="00062BB7" w:rsidP="00062BB7">
                            <w:pPr>
                              <w:jc w:val="center"/>
                            </w:pPr>
                            <w:r w:rsidRPr="00DD7D5B">
                              <w:t>Подача заявления в электро</w:t>
                            </w:r>
                            <w:r w:rsidRPr="00DD7D5B">
                              <w:t>н</w:t>
                            </w:r>
                            <w:r w:rsidRPr="00DD7D5B">
                              <w:t>ном виде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7" style="position:absolute;margin-left:223.05pt;margin-top:12.1pt;width:147.75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" fillcolor="window" strokecolor="windowText" strokeweight="1pt">
                <v:path arrowok="t"/>
                <v:textbox>
                  <w:txbxContent>
                    <w:p w:rsidR="00062BB7" w:rsidRPr="00DD7D5B" w:rsidRDefault="00062BB7" w:rsidP="00062BB7">
                      <w:pPr>
                        <w:jc w:val="center"/>
                      </w:pPr>
                      <w:r w:rsidRPr="00DD7D5B">
                        <w:t>Подача заявления в электро</w:t>
                      </w:r>
                      <w:r w:rsidRPr="00DD7D5B">
                        <w:t>н</w:t>
                      </w:r>
                      <w:r w:rsidRPr="00DD7D5B">
                        <w:t>ном виде</w:t>
                      </w:r>
                    </w:p>
                  </w:txbxContent>
                </v:textbox>
              </v:rect>
            </w:pict>
          </mc:Fallback>
        </mc:AlternateContent>
      </w:r>
    </w:p>
    <w:p w:rsidR="00062BB7" w:rsidRPr="00062BB7" w:rsidRDefault="00062BB7" w:rsidP="00062BB7">
      <w:pPr>
        <w:widowControl w:val="0"/>
        <w:autoSpaceDE w:val="0"/>
        <w:autoSpaceDN w:val="0"/>
        <w:rPr>
          <w:rFonts w:ascii="Calibri" w:hAnsi="Calibri" w:cs="Calibri"/>
          <w:sz w:val="22"/>
        </w:rPr>
      </w:pP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300" distR="114300" simplePos="0" relativeHeight="251660288" behindDoc="0" locked="0" layoutInCell="1" allowOverlap="1">
                <wp:simplePos x="0" y="0"/>
                <wp:positionH relativeFrom="column">
                  <wp:posOffset>1906270</wp:posOffset>
                </wp:positionH>
                <wp:positionV relativeFrom="paragraph">
                  <wp:posOffset>32385</wp:posOffset>
                </wp:positionV>
                <wp:extent cx="926465" cy="17780"/>
                <wp:effectExtent l="0" t="76200" r="6985" b="965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6465" cy="177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150.1pt;margin-top:2.55pt;width:72.95pt;height:1.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">
                <v:stroke endarrow="open"/>
                <o:lock v:ext="edit" shapetype="f"/>
              </v:shape>
            </w:pict>
          </mc:Fallback>
        </mc:AlternateContent>
      </w: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300" distR="114300" simplePos="0" relativeHeight="251664384" behindDoc="0" locked="0" layoutInCell="1" allowOverlap="1">
                <wp:simplePos x="0" y="0"/>
                <wp:positionH relativeFrom="column">
                  <wp:posOffset>3770630</wp:posOffset>
                </wp:positionH>
                <wp:positionV relativeFrom="paragraph">
                  <wp:posOffset>144145</wp:posOffset>
                </wp:positionV>
                <wp:extent cx="12065" cy="677545"/>
                <wp:effectExtent l="76200" t="0" r="102235" b="654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 cy="6775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96.9pt;margin-top:11.35pt;width:.95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">
                <v:stroke endarrow="open"/>
                <o:lock v:ext="edit" shapetype="f"/>
              </v:shape>
            </w:pict>
          </mc:Fallback>
        </mc:AlternateContent>
      </w: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300" distR="114300" simplePos="0" relativeHeight="251661312" behindDoc="0" locked="0" layoutInCell="1" allowOverlap="1">
                <wp:simplePos x="0" y="0"/>
                <wp:positionH relativeFrom="column">
                  <wp:posOffset>855345</wp:posOffset>
                </wp:positionH>
                <wp:positionV relativeFrom="paragraph">
                  <wp:posOffset>114300</wp:posOffset>
                </wp:positionV>
                <wp:extent cx="11430" cy="546100"/>
                <wp:effectExtent l="76200" t="0" r="64770" b="635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 cy="546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8" o:spid="_x0000_s1026" type="#_x0000_t32" style="position:absolute;margin-left:67.35pt;margin-top:9pt;width:.9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">
                <v:stroke endarrow="open"/>
                <o:lock v:ext="edit" shapetype="f"/>
              </v:shape>
            </w:pict>
          </mc:Fallback>
        </mc:AlternateContent>
      </w: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300" distR="114300" simplePos="0" relativeHeight="251663360" behindDoc="0" locked="0" layoutInCell="1" allowOverlap="1">
                <wp:simplePos x="0" y="0"/>
                <wp:positionH relativeFrom="column">
                  <wp:posOffset>-52705</wp:posOffset>
                </wp:positionH>
                <wp:positionV relativeFrom="paragraph">
                  <wp:posOffset>18415</wp:posOffset>
                </wp:positionV>
                <wp:extent cx="5902325" cy="896620"/>
                <wp:effectExtent l="0" t="0" r="22225" b="177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896620"/>
                        </a:xfrm>
                        <a:prstGeom prst="rect">
                          <a:avLst/>
                        </a:prstGeom>
                        <a:solidFill>
                          <a:sysClr val="window" lastClr="FFFFFF"/>
                        </a:solidFill>
                        <a:ln w="9525" cap="flat" cmpd="sng" algn="ctr">
                          <a:solidFill>
                            <a:sysClr val="windowText" lastClr="000000"/>
                          </a:solidFill>
                          <a:prstDash val="solid"/>
                        </a:ln>
                        <a:effectLst/>
                      </wps:spPr>
                      <wps:txbx>
                        <w:txbxContent>
                          <w:p w:rsidR="00062BB7" w:rsidRPr="00DD7D5B" w:rsidRDefault="00062BB7" w:rsidP="00062BB7">
                            <w:pPr>
                              <w:widowControl w:val="0"/>
                              <w:autoSpaceDE w:val="0"/>
                              <w:autoSpaceDN w:val="0"/>
                              <w:adjustRightInd w:val="0"/>
                              <w:jc w:val="center"/>
                              <w:rPr>
                                <w:lang w:eastAsia="en-US"/>
                              </w:rPr>
                            </w:pPr>
                            <w:r w:rsidRPr="00DD7D5B">
                              <w:rPr>
                                <w:lang w:eastAsia="en-US"/>
                              </w:rPr>
                              <w:t xml:space="preserve">Прием и регистрация </w:t>
                            </w:r>
                            <w:hyperlink w:anchor="Par1276" w:history="1">
                              <w:proofErr w:type="gramStart"/>
                              <w:r w:rsidRPr="00DD7D5B">
                                <w:rPr>
                                  <w:lang w:eastAsia="en-US"/>
                                </w:rPr>
                                <w:t>заявлени</w:t>
                              </w:r>
                            </w:hyperlink>
                            <w:r w:rsidRPr="00DD7D5B">
                              <w:rPr>
                                <w:lang w:eastAsia="en-US"/>
                              </w:rPr>
                              <w:t>я</w:t>
                            </w:r>
                            <w:proofErr w:type="gramEnd"/>
                            <w:r w:rsidRPr="00DD7D5B">
                              <w:rPr>
                                <w:lang w:eastAsia="en-US"/>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1" o:spid="_x0000_s1028" style="position:absolute;margin-left:-4.15pt;margin-top:1.45pt;width:464.75pt;height:7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" fillcolor="window" strokecolor="windowText">
                <v:path arrowok="t"/>
                <v:textbox>
                  <w:txbxContent>
                    <w:p w:rsidR="00062BB7" w:rsidRPr="00DD7D5B" w:rsidRDefault="00062BB7" w:rsidP="00062BB7">
                      <w:pPr>
                        <w:widowControl w:val="0"/>
                        <w:autoSpaceDE w:val="0"/>
                        <w:autoSpaceDN w:val="0"/>
                        <w:adjustRightInd w:val="0"/>
                        <w:jc w:val="center"/>
                        <w:rPr>
                          <w:lang w:eastAsia="en-US"/>
                        </w:rPr>
                      </w:pPr>
                      <w:r w:rsidRPr="00DD7D5B">
                        <w:rPr>
                          <w:lang w:eastAsia="en-US"/>
                        </w:rPr>
                        <w:t xml:space="preserve">Прием и регистрация </w:t>
                      </w:r>
                      <w:hyperlink w:anchor="Par1276" w:history="1">
                        <w:proofErr w:type="gramStart"/>
                        <w:r w:rsidRPr="00DD7D5B">
                          <w:rPr>
                            <w:lang w:eastAsia="en-US"/>
                          </w:rPr>
                          <w:t>заявлени</w:t>
                        </w:r>
                      </w:hyperlink>
                      <w:r w:rsidRPr="00DD7D5B">
                        <w:rPr>
                          <w:lang w:eastAsia="en-US"/>
                        </w:rPr>
                        <w:t>я</w:t>
                      </w:r>
                      <w:proofErr w:type="gramEnd"/>
                      <w:r w:rsidRPr="00DD7D5B">
                        <w:rPr>
                          <w:lang w:eastAsia="en-US"/>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txbxContent>
                </v:textbox>
              </v:rect>
            </w:pict>
          </mc:Fallback>
        </mc:AlternateContent>
      </w: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299" distR="114299" simplePos="0" relativeHeight="251674624" behindDoc="0" locked="0" layoutInCell="1" allowOverlap="1">
                <wp:simplePos x="0" y="0"/>
                <wp:positionH relativeFrom="column">
                  <wp:posOffset>6175374</wp:posOffset>
                </wp:positionH>
                <wp:positionV relativeFrom="paragraph">
                  <wp:posOffset>109855</wp:posOffset>
                </wp:positionV>
                <wp:extent cx="0" cy="3063875"/>
                <wp:effectExtent l="0" t="0" r="19050" b="222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63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6.25pt,8.65pt" to="486.25pt,2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">
                <o:lock v:ext="edit" shapetype="f"/>
              </v:line>
            </w:pict>
          </mc:Fallback>
        </mc:AlternateContent>
      </w:r>
      <w:r>
        <w:rPr>
          <w:rFonts w:ascii="Calibri" w:hAnsi="Calibri" w:cs="Calibri"/>
          <w:noProof/>
          <w:sz w:val="22"/>
        </w:rPr>
        <mc:AlternateContent>
          <mc:Choice Requires="wps">
            <w:drawing>
              <wp:anchor distT="0" distB="0" distL="114300" distR="114300" simplePos="0" relativeHeight="251673600" behindDoc="0" locked="0" layoutInCell="1" allowOverlap="1">
                <wp:simplePos x="0" y="0"/>
                <wp:positionH relativeFrom="column">
                  <wp:posOffset>5848985</wp:posOffset>
                </wp:positionH>
                <wp:positionV relativeFrom="paragraph">
                  <wp:posOffset>104140</wp:posOffset>
                </wp:positionV>
                <wp:extent cx="327025" cy="5715"/>
                <wp:effectExtent l="0" t="0" r="15875" b="3238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7025" cy="57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5pt,8.2pt" to="48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">
                <o:lock v:ext="edit" shapetype="f"/>
              </v:line>
            </w:pict>
          </mc:Fallback>
        </mc:AlternateContent>
      </w: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300" distR="114300" simplePos="0" relativeHeight="251665408" behindDoc="0" locked="0" layoutInCell="1" allowOverlap="1">
                <wp:simplePos x="0" y="0"/>
                <wp:positionH relativeFrom="column">
                  <wp:posOffset>2891790</wp:posOffset>
                </wp:positionH>
                <wp:positionV relativeFrom="paragraph">
                  <wp:posOffset>111125</wp:posOffset>
                </wp:positionV>
                <wp:extent cx="5080" cy="416560"/>
                <wp:effectExtent l="95250" t="0" r="71120" b="5969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4165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3" o:spid="_x0000_s1026" type="#_x0000_t32" style="position:absolute;margin-left:227.7pt;margin-top:8.75pt;width:.4pt;height:32.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">
                <v:stroke endarrow="open"/>
                <o:lock v:ext="edit" shapetype="f"/>
              </v:shape>
            </w:pict>
          </mc:Fallback>
        </mc:AlternateContent>
      </w: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300" distR="114300" simplePos="0" relativeHeight="251666432" behindDoc="0" locked="0" layoutInCell="1" allowOverlap="1">
                <wp:simplePos x="0" y="0"/>
                <wp:positionH relativeFrom="column">
                  <wp:posOffset>1769745</wp:posOffset>
                </wp:positionH>
                <wp:positionV relativeFrom="paragraph">
                  <wp:posOffset>45720</wp:posOffset>
                </wp:positionV>
                <wp:extent cx="2244725" cy="706755"/>
                <wp:effectExtent l="0" t="0" r="22225" b="1714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4725" cy="706755"/>
                        </a:xfrm>
                        <a:prstGeom prst="rect">
                          <a:avLst/>
                        </a:prstGeom>
                        <a:solidFill>
                          <a:sysClr val="window" lastClr="FFFFFF"/>
                        </a:solidFill>
                        <a:ln w="9525" cap="flat" cmpd="sng" algn="ctr">
                          <a:solidFill>
                            <a:sysClr val="windowText" lastClr="000000"/>
                          </a:solidFill>
                          <a:prstDash val="solid"/>
                        </a:ln>
                        <a:effectLst/>
                      </wps:spPr>
                      <wps:txbx>
                        <w:txbxContent>
                          <w:p w:rsidR="00062BB7" w:rsidRPr="003D4358" w:rsidRDefault="00062BB7" w:rsidP="00062BB7">
                            <w:pPr>
                              <w:spacing w:after="200"/>
                              <w:jc w:val="center"/>
                              <w:rPr>
                                <w:lang w:eastAsia="en-US"/>
                              </w:rPr>
                            </w:pPr>
                            <w:r w:rsidRPr="003D4358">
                              <w:rPr>
                                <w:lang w:eastAsia="en-US"/>
                              </w:rPr>
                              <w:t>Комплектование документов при предоставлении муниципальной услуги в рамках межведомственного взаимодействия</w:t>
                            </w:r>
                          </w:p>
                          <w:p w:rsidR="00062BB7" w:rsidRDefault="00062BB7" w:rsidP="00062B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9" style="position:absolute;margin-left:139.35pt;margin-top:3.6pt;width:176.75pt;height:5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" fillcolor="window" strokecolor="windowText">
                <v:path arrowok="t"/>
                <v:textbox>
                  <w:txbxContent>
                    <w:p w:rsidR="00062BB7" w:rsidRPr="003D4358" w:rsidRDefault="00062BB7" w:rsidP="00062BB7">
                      <w:pPr>
                        <w:spacing w:after="200"/>
                        <w:jc w:val="center"/>
                        <w:rPr>
                          <w:lang w:eastAsia="en-US"/>
                        </w:rPr>
                      </w:pPr>
                      <w:r w:rsidRPr="003D4358">
                        <w:rPr>
                          <w:lang w:eastAsia="en-US"/>
                        </w:rPr>
                        <w:t>Комплектование документов при предоставлении муниципальной услуги в рамках межведомственного взаимодействия</w:t>
                      </w:r>
                    </w:p>
                    <w:p w:rsidR="00062BB7" w:rsidRDefault="00062BB7" w:rsidP="00062BB7">
                      <w:pPr>
                        <w:jc w:val="center"/>
                      </w:pPr>
                    </w:p>
                  </w:txbxContent>
                </v:textbox>
              </v:rect>
            </w:pict>
          </mc:Fallback>
        </mc:AlternateContent>
      </w: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299" distR="114299" simplePos="0" relativeHeight="251667456" behindDoc="0" locked="0" layoutInCell="1" allowOverlap="1">
                <wp:simplePos x="0" y="0"/>
                <wp:positionH relativeFrom="column">
                  <wp:posOffset>2891789</wp:posOffset>
                </wp:positionH>
                <wp:positionV relativeFrom="paragraph">
                  <wp:posOffset>109855</wp:posOffset>
                </wp:positionV>
                <wp:extent cx="0" cy="320675"/>
                <wp:effectExtent l="95250" t="0" r="76200" b="603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206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15" o:spid="_x0000_s1026" type="#_x0000_t32" style="position:absolute;margin-left:227.7pt;margin-top:8.65pt;width:0;height:25.25pt;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">
                <v:stroke endarrow="open"/>
                <o:lock v:ext="edit" shapetype="f"/>
              </v:shape>
            </w:pict>
          </mc:Fallback>
        </mc:AlternateContent>
      </w: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300" distR="114300" simplePos="0" relativeHeight="251668480" behindDoc="0" locked="0" layoutInCell="1" allowOverlap="1">
                <wp:simplePos x="0" y="0"/>
                <wp:positionH relativeFrom="column">
                  <wp:posOffset>-82550</wp:posOffset>
                </wp:positionH>
                <wp:positionV relativeFrom="paragraph">
                  <wp:posOffset>111760</wp:posOffset>
                </wp:positionV>
                <wp:extent cx="5931535" cy="546100"/>
                <wp:effectExtent l="0" t="0" r="12065" b="2540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546100"/>
                        </a:xfrm>
                        <a:prstGeom prst="rect">
                          <a:avLst/>
                        </a:prstGeom>
                        <a:solidFill>
                          <a:sysClr val="window" lastClr="FFFFFF"/>
                        </a:solidFill>
                        <a:ln w="9525" cap="flat" cmpd="sng" algn="ctr">
                          <a:solidFill>
                            <a:sysClr val="windowText" lastClr="000000"/>
                          </a:solidFill>
                          <a:prstDash val="solid"/>
                        </a:ln>
                        <a:effectLst/>
                      </wps:spPr>
                      <wps:txbx>
                        <w:txbxContent>
                          <w:p w:rsidR="00062BB7" w:rsidRPr="003D4358" w:rsidRDefault="00062BB7" w:rsidP="00062BB7">
                            <w:pPr>
                              <w:widowControl w:val="0"/>
                              <w:autoSpaceDE w:val="0"/>
                              <w:autoSpaceDN w:val="0"/>
                              <w:adjustRightInd w:val="0"/>
                              <w:ind w:firstLine="709"/>
                              <w:jc w:val="center"/>
                              <w:rPr>
                                <w:lang w:eastAsia="en-US"/>
                              </w:rPr>
                            </w:pPr>
                            <w:r w:rsidRPr="003D4358">
                              <w:rPr>
                                <w:lang w:eastAsia="en-US"/>
                              </w:rPr>
                              <w:t>Подготовка и утверждение акта освидетельствования, подготовка и подписание уведомления об отказе в предоставлении муниципальной услуги,</w:t>
                            </w:r>
                            <w:r w:rsidRPr="003D4358">
                              <w:rPr>
                                <w:lang w:eastAsia="ar-SA"/>
                              </w:rPr>
                              <w:t xml:space="preserve"> выдача заявителю</w:t>
                            </w:r>
                            <w:r w:rsidRPr="003D4358">
                              <w:rPr>
                                <w:lang w:eastAsia="en-US"/>
                              </w:rPr>
                              <w:t xml:space="preserve"> акта освидетельствования, </w:t>
                            </w:r>
                            <w:r w:rsidRPr="003D4358">
                              <w:rPr>
                                <w:lang w:eastAsia="ar-SA"/>
                              </w:rPr>
                              <w:t>уведо</w:t>
                            </w:r>
                            <w:r w:rsidRPr="003D4358">
                              <w:rPr>
                                <w:lang w:eastAsia="ar-SA"/>
                              </w:rPr>
                              <w:t>м</w:t>
                            </w:r>
                            <w:r w:rsidRPr="003D4358">
                              <w:rPr>
                                <w:lang w:eastAsia="ar-SA"/>
                              </w:rPr>
                              <w:t>ления об отказе в предоставлении муниципальной услуги</w:t>
                            </w:r>
                          </w:p>
                          <w:p w:rsidR="00062BB7" w:rsidRDefault="00062BB7" w:rsidP="00062B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0" style="position:absolute;margin-left:-6.5pt;margin-top:8.8pt;width:467.05pt;height: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" fillcolor="window" strokecolor="windowText">
                <v:path arrowok="t"/>
                <v:textbox>
                  <w:txbxContent>
                    <w:p w:rsidR="00062BB7" w:rsidRPr="003D4358" w:rsidRDefault="00062BB7" w:rsidP="00062BB7">
                      <w:pPr>
                        <w:widowControl w:val="0"/>
                        <w:autoSpaceDE w:val="0"/>
                        <w:autoSpaceDN w:val="0"/>
                        <w:adjustRightInd w:val="0"/>
                        <w:ind w:firstLine="709"/>
                        <w:jc w:val="center"/>
                        <w:rPr>
                          <w:lang w:eastAsia="en-US"/>
                        </w:rPr>
                      </w:pPr>
                      <w:r w:rsidRPr="003D4358">
                        <w:rPr>
                          <w:lang w:eastAsia="en-US"/>
                        </w:rPr>
                        <w:t>Подготовка и утверждение акта освидетельствования, подготовка и подписание уведомления об отказе в предоставлении муниципальной услуги,</w:t>
                      </w:r>
                      <w:r w:rsidRPr="003D4358">
                        <w:rPr>
                          <w:lang w:eastAsia="ar-SA"/>
                        </w:rPr>
                        <w:t xml:space="preserve"> выдача заявителю</w:t>
                      </w:r>
                      <w:r w:rsidRPr="003D4358">
                        <w:rPr>
                          <w:lang w:eastAsia="en-US"/>
                        </w:rPr>
                        <w:t xml:space="preserve"> акта освидетельствования, </w:t>
                      </w:r>
                      <w:r w:rsidRPr="003D4358">
                        <w:rPr>
                          <w:lang w:eastAsia="ar-SA"/>
                        </w:rPr>
                        <w:t>уведо</w:t>
                      </w:r>
                      <w:r w:rsidRPr="003D4358">
                        <w:rPr>
                          <w:lang w:eastAsia="ar-SA"/>
                        </w:rPr>
                        <w:t>м</w:t>
                      </w:r>
                      <w:r w:rsidRPr="003D4358">
                        <w:rPr>
                          <w:lang w:eastAsia="ar-SA"/>
                        </w:rPr>
                        <w:t>ления об отказе в предоставлении муниципальной услуги</w:t>
                      </w:r>
                    </w:p>
                    <w:p w:rsidR="00062BB7" w:rsidRDefault="00062BB7" w:rsidP="00062BB7">
                      <w:pPr>
                        <w:jc w:val="center"/>
                      </w:pPr>
                    </w:p>
                  </w:txbxContent>
                </v:textbox>
              </v:rect>
            </w:pict>
          </mc:Fallback>
        </mc:AlternateContent>
      </w:r>
    </w:p>
    <w:p w:rsidR="00062BB7" w:rsidRPr="00062BB7" w:rsidRDefault="00062BB7" w:rsidP="00062BB7">
      <w:pPr>
        <w:widowControl w:val="0"/>
        <w:autoSpaceDE w:val="0"/>
        <w:autoSpaceDN w:val="0"/>
        <w:rPr>
          <w:sz w:val="22"/>
          <w:szCs w:val="22"/>
        </w:rPr>
      </w:pPr>
    </w:p>
    <w:p w:rsidR="00062BB7" w:rsidRPr="00062BB7" w:rsidRDefault="00062BB7" w:rsidP="00062BB7">
      <w:pPr>
        <w:widowControl w:val="0"/>
        <w:autoSpaceDE w:val="0"/>
        <w:autoSpaceDN w:val="0"/>
        <w:rPr>
          <w:sz w:val="22"/>
          <w:szCs w:val="22"/>
        </w:rPr>
      </w:pPr>
      <w:r>
        <w:rPr>
          <w:rFonts w:ascii="Calibri" w:hAnsi="Calibri" w:cs="Calibri"/>
          <w:noProof/>
          <w:sz w:val="22"/>
        </w:rPr>
        <mc:AlternateContent>
          <mc:Choice Requires="wps">
            <w:drawing>
              <wp:anchor distT="0" distB="0" distL="114299" distR="114299" simplePos="0" relativeHeight="251676672" behindDoc="0" locked="0" layoutInCell="1" allowOverlap="1">
                <wp:simplePos x="0" y="0"/>
                <wp:positionH relativeFrom="column">
                  <wp:posOffset>6033769</wp:posOffset>
                </wp:positionH>
                <wp:positionV relativeFrom="paragraph">
                  <wp:posOffset>45720</wp:posOffset>
                </wp:positionV>
                <wp:extent cx="0" cy="718820"/>
                <wp:effectExtent l="0" t="0" r="19050" b="2413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88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1pt,3.6pt" to="475.1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">
                <o:lock v:ext="edit" shapetype="f"/>
              </v:line>
            </w:pict>
          </mc:Fallback>
        </mc:AlternateContent>
      </w:r>
      <w:r>
        <w:rPr>
          <w:rFonts w:ascii="Calibri" w:hAnsi="Calibri" w:cs="Calibri"/>
          <w:noProof/>
          <w:sz w:val="22"/>
        </w:rPr>
        <mc:AlternateContent>
          <mc:Choice Requires="wps">
            <w:drawing>
              <wp:anchor distT="0" distB="0" distL="114300" distR="114300" simplePos="0" relativeHeight="251675648" behindDoc="0" locked="0" layoutInCell="1" allowOverlap="1">
                <wp:simplePos x="0" y="0"/>
                <wp:positionH relativeFrom="column">
                  <wp:posOffset>5848350</wp:posOffset>
                </wp:positionH>
                <wp:positionV relativeFrom="paragraph">
                  <wp:posOffset>40005</wp:posOffset>
                </wp:positionV>
                <wp:extent cx="184785" cy="5715"/>
                <wp:effectExtent l="0" t="0" r="24765" b="3238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4785" cy="57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3.15pt" to="475.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">
                <o:lock v:ext="edit" shapetype="f"/>
              </v:line>
            </w:pict>
          </mc:Fallback>
        </mc:AlternateContent>
      </w:r>
    </w:p>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rPr>
          <w:sz w:val="24"/>
          <w:szCs w:val="24"/>
        </w:rPr>
      </w:pPr>
      <w:r>
        <w:rPr>
          <w:rFonts w:ascii="Calibri" w:hAnsi="Calibri" w:cs="Calibri"/>
          <w:noProof/>
          <w:sz w:val="22"/>
        </w:rPr>
        <mc:AlternateContent>
          <mc:Choice Requires="wps">
            <w:drawing>
              <wp:anchor distT="4294967295" distB="4294967295" distL="114300" distR="114300" simplePos="0" relativeHeight="251677696" behindDoc="0" locked="0" layoutInCell="1" allowOverlap="1">
                <wp:simplePos x="0" y="0"/>
                <wp:positionH relativeFrom="column">
                  <wp:posOffset>5652770</wp:posOffset>
                </wp:positionH>
                <wp:positionV relativeFrom="paragraph">
                  <wp:posOffset>77469</wp:posOffset>
                </wp:positionV>
                <wp:extent cx="380365" cy="0"/>
                <wp:effectExtent l="38100" t="76200" r="0" b="1143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036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445.1pt;margin-top:6.1pt;width:29.9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">
                <v:stroke endarrow="open"/>
                <o:lock v:ext="edit" shapetype="f"/>
              </v:shape>
            </w:pict>
          </mc:Fallback>
        </mc:AlternateContent>
      </w:r>
      <w:r>
        <w:rPr>
          <w:rFonts w:ascii="Calibri" w:hAnsi="Calibri" w:cs="Calibri"/>
          <w:noProof/>
          <w:sz w:val="22"/>
        </w:rPr>
        <mc:AlternateContent>
          <mc:Choice Requires="wps">
            <w:drawing>
              <wp:anchor distT="0" distB="0" distL="114300" distR="114300" simplePos="0" relativeHeight="251670528" behindDoc="0" locked="0" layoutInCell="1" allowOverlap="1">
                <wp:simplePos x="0" y="0"/>
                <wp:positionH relativeFrom="column">
                  <wp:posOffset>3622675</wp:posOffset>
                </wp:positionH>
                <wp:positionV relativeFrom="paragraph">
                  <wp:posOffset>635</wp:posOffset>
                </wp:positionV>
                <wp:extent cx="2030730" cy="498475"/>
                <wp:effectExtent l="0" t="0" r="26670" b="158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730" cy="498475"/>
                        </a:xfrm>
                        <a:prstGeom prst="rect">
                          <a:avLst/>
                        </a:prstGeom>
                        <a:solidFill>
                          <a:sysClr val="window" lastClr="FFFFFF"/>
                        </a:solidFill>
                        <a:ln w="9525" cap="flat" cmpd="sng" algn="ctr">
                          <a:solidFill>
                            <a:sysClr val="windowText" lastClr="000000"/>
                          </a:solidFill>
                          <a:prstDash val="solid"/>
                        </a:ln>
                        <a:effectLst/>
                      </wps:spPr>
                      <wps:txbx>
                        <w:txbxContent>
                          <w:p w:rsidR="00062BB7" w:rsidRPr="003D4358" w:rsidRDefault="00062BB7" w:rsidP="00062BB7">
                            <w:pPr>
                              <w:jc w:val="center"/>
                              <w:rPr>
                                <w:lang w:eastAsia="en-US"/>
                              </w:rPr>
                            </w:pPr>
                            <w:r w:rsidRPr="003D4358">
                              <w:rPr>
                                <w:lang w:eastAsia="en-US"/>
                              </w:rPr>
                              <w:t xml:space="preserve">Жалоба </w:t>
                            </w:r>
                          </w:p>
                          <w:p w:rsidR="00062BB7" w:rsidRDefault="00062BB7" w:rsidP="00062B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1" style="position:absolute;margin-left:285.25pt;margin-top:.05pt;width:159.9pt;height:3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" fillcolor="window" strokecolor="windowText">
                <v:path arrowok="t"/>
                <v:textbox>
                  <w:txbxContent>
                    <w:p w:rsidR="00062BB7" w:rsidRPr="003D4358" w:rsidRDefault="00062BB7" w:rsidP="00062BB7">
                      <w:pPr>
                        <w:jc w:val="center"/>
                        <w:rPr>
                          <w:lang w:eastAsia="en-US"/>
                        </w:rPr>
                      </w:pPr>
                      <w:r w:rsidRPr="003D4358">
                        <w:rPr>
                          <w:lang w:eastAsia="en-US"/>
                        </w:rPr>
                        <w:t xml:space="preserve">Жалоба </w:t>
                      </w:r>
                    </w:p>
                    <w:p w:rsidR="00062BB7" w:rsidRDefault="00062BB7" w:rsidP="00062BB7">
                      <w:pPr>
                        <w:jc w:val="center"/>
                      </w:pPr>
                    </w:p>
                  </w:txbxContent>
                </v:textbox>
              </v:rect>
            </w:pict>
          </mc:Fallback>
        </mc:AlternateContent>
      </w:r>
      <w:r>
        <w:rPr>
          <w:rFonts w:ascii="Calibri" w:hAnsi="Calibri" w:cs="Calibri"/>
          <w:noProof/>
          <w:sz w:val="22"/>
        </w:rPr>
        <mc:AlternateContent>
          <mc:Choice Requires="wps">
            <w:drawing>
              <wp:anchor distT="0" distB="0" distL="114300" distR="114300" simplePos="0" relativeHeight="251669504" behindDoc="0" locked="0" layoutInCell="1" allowOverlap="1">
                <wp:simplePos x="0" y="0"/>
                <wp:positionH relativeFrom="column">
                  <wp:posOffset>-5715</wp:posOffset>
                </wp:positionH>
                <wp:positionV relativeFrom="paragraph">
                  <wp:posOffset>635</wp:posOffset>
                </wp:positionV>
                <wp:extent cx="1911985" cy="457200"/>
                <wp:effectExtent l="0" t="0" r="1206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985" cy="457200"/>
                        </a:xfrm>
                        <a:prstGeom prst="rect">
                          <a:avLst/>
                        </a:prstGeom>
                        <a:solidFill>
                          <a:sysClr val="window" lastClr="FFFFFF"/>
                        </a:solidFill>
                        <a:ln w="9525" cap="flat" cmpd="sng" algn="ctr">
                          <a:solidFill>
                            <a:sysClr val="windowText" lastClr="000000"/>
                          </a:solidFill>
                          <a:prstDash val="solid"/>
                        </a:ln>
                        <a:effectLst/>
                      </wps:spPr>
                      <wps:txbx>
                        <w:txbxContent>
                          <w:p w:rsidR="00062BB7" w:rsidRPr="003D4358" w:rsidRDefault="00062BB7" w:rsidP="00062BB7">
                            <w:pPr>
                              <w:spacing w:after="200"/>
                              <w:jc w:val="center"/>
                              <w:rPr>
                                <w:lang w:eastAsia="en-US"/>
                              </w:rPr>
                            </w:pPr>
                            <w:r w:rsidRPr="003D4358">
                              <w:rPr>
                                <w:lang w:eastAsia="en-US"/>
                              </w:rPr>
                              <w:t>Досудебное (внесудебное) р</w:t>
                            </w:r>
                            <w:r w:rsidRPr="003D4358">
                              <w:rPr>
                                <w:lang w:eastAsia="en-US"/>
                              </w:rPr>
                              <w:t>е</w:t>
                            </w:r>
                            <w:r w:rsidRPr="003D4358">
                              <w:rPr>
                                <w:lang w:eastAsia="en-US"/>
                              </w:rPr>
                              <w:t>шение</w:t>
                            </w:r>
                          </w:p>
                          <w:p w:rsidR="00062BB7" w:rsidRDefault="00062BB7" w:rsidP="00062B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2" style="position:absolute;margin-left:-.45pt;margin-top:.05pt;width:150.5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" fillcolor="window" strokecolor="windowText">
                <v:path arrowok="t"/>
                <v:textbox>
                  <w:txbxContent>
                    <w:p w:rsidR="00062BB7" w:rsidRPr="003D4358" w:rsidRDefault="00062BB7" w:rsidP="00062BB7">
                      <w:pPr>
                        <w:spacing w:after="200"/>
                        <w:jc w:val="center"/>
                        <w:rPr>
                          <w:lang w:eastAsia="en-US"/>
                        </w:rPr>
                      </w:pPr>
                      <w:r w:rsidRPr="003D4358">
                        <w:rPr>
                          <w:lang w:eastAsia="en-US"/>
                        </w:rPr>
                        <w:t>Досудебное (внесудебное) р</w:t>
                      </w:r>
                      <w:r w:rsidRPr="003D4358">
                        <w:rPr>
                          <w:lang w:eastAsia="en-US"/>
                        </w:rPr>
                        <w:t>е</w:t>
                      </w:r>
                      <w:r w:rsidRPr="003D4358">
                        <w:rPr>
                          <w:lang w:eastAsia="en-US"/>
                        </w:rPr>
                        <w:t>шение</w:t>
                      </w:r>
                    </w:p>
                    <w:p w:rsidR="00062BB7" w:rsidRDefault="00062BB7" w:rsidP="00062BB7">
                      <w:pPr>
                        <w:jc w:val="center"/>
                      </w:pPr>
                    </w:p>
                  </w:txbxContent>
                </v:textbox>
              </v:rect>
            </w:pict>
          </mc:Fallback>
        </mc:AlternateContent>
      </w:r>
    </w:p>
    <w:p w:rsidR="00062BB7" w:rsidRPr="00062BB7" w:rsidRDefault="00062BB7" w:rsidP="00062BB7">
      <w:pPr>
        <w:widowControl w:val="0"/>
        <w:autoSpaceDE w:val="0"/>
        <w:autoSpaceDN w:val="0"/>
        <w:rPr>
          <w:sz w:val="24"/>
          <w:szCs w:val="24"/>
        </w:rPr>
      </w:pPr>
      <w:r>
        <w:rPr>
          <w:rFonts w:ascii="Calibri" w:hAnsi="Calibri" w:cs="Calibri"/>
          <w:noProof/>
          <w:sz w:val="22"/>
        </w:rPr>
        <mc:AlternateContent>
          <mc:Choice Requires="wps">
            <w:drawing>
              <wp:anchor distT="0" distB="0" distL="114300" distR="114300" simplePos="0" relativeHeight="251672576" behindDoc="0" locked="0" layoutInCell="1" allowOverlap="1">
                <wp:simplePos x="0" y="0"/>
                <wp:positionH relativeFrom="column">
                  <wp:posOffset>5647055</wp:posOffset>
                </wp:positionH>
                <wp:positionV relativeFrom="paragraph">
                  <wp:posOffset>62865</wp:posOffset>
                </wp:positionV>
                <wp:extent cx="528320" cy="5715"/>
                <wp:effectExtent l="38100" t="76200" r="0" b="10858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8320" cy="5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444.65pt;margin-top:4.95pt;width:41.6pt;height:.4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">
                <v:stroke endarrow="open"/>
                <o:lock v:ext="edit" shapetype="f"/>
              </v:shape>
            </w:pict>
          </mc:Fallback>
        </mc:AlternateContent>
      </w:r>
      <w:r>
        <w:rPr>
          <w:rFonts w:ascii="Calibri" w:hAnsi="Calibri" w:cs="Calibri"/>
          <w:noProof/>
          <w:sz w:val="22"/>
        </w:rPr>
        <mc:AlternateContent>
          <mc:Choice Requires="wps">
            <w:drawing>
              <wp:anchor distT="0" distB="0" distL="114300" distR="114300" simplePos="0" relativeHeight="251671552" behindDoc="0" locked="0" layoutInCell="1" allowOverlap="1">
                <wp:simplePos x="0" y="0"/>
                <wp:positionH relativeFrom="column">
                  <wp:posOffset>1905635</wp:posOffset>
                </wp:positionH>
                <wp:positionV relativeFrom="paragraph">
                  <wp:posOffset>62865</wp:posOffset>
                </wp:positionV>
                <wp:extent cx="1716405" cy="5715"/>
                <wp:effectExtent l="38100" t="76200" r="0" b="10858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16405" cy="5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150.05pt;margin-top:4.95pt;width:135.15pt;height:.4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">
                <v:stroke endarrow="open"/>
                <o:lock v:ext="edit" shapetype="f"/>
              </v:shape>
            </w:pict>
          </mc:Fallback>
        </mc:AlternateContent>
      </w:r>
    </w:p>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jc w:val="right"/>
        <w:outlineLvl w:val="1"/>
        <w:rPr>
          <w:sz w:val="24"/>
          <w:szCs w:val="24"/>
        </w:rPr>
      </w:pPr>
    </w:p>
    <w:p w:rsidR="00062BB7" w:rsidRPr="00062BB7" w:rsidRDefault="00062BB7" w:rsidP="00062BB7">
      <w:pPr>
        <w:widowControl w:val="0"/>
        <w:autoSpaceDE w:val="0"/>
        <w:autoSpaceDN w:val="0"/>
        <w:jc w:val="right"/>
        <w:outlineLvl w:val="1"/>
        <w:rPr>
          <w:sz w:val="24"/>
          <w:szCs w:val="24"/>
        </w:rPr>
      </w:pPr>
    </w:p>
    <w:p w:rsidR="00062BB7" w:rsidRPr="00062BB7" w:rsidRDefault="00062BB7" w:rsidP="00062BB7">
      <w:pPr>
        <w:widowControl w:val="0"/>
        <w:autoSpaceDE w:val="0"/>
        <w:autoSpaceDN w:val="0"/>
        <w:jc w:val="right"/>
        <w:outlineLvl w:val="1"/>
        <w:rPr>
          <w:sz w:val="24"/>
          <w:szCs w:val="24"/>
        </w:rPr>
      </w:pPr>
    </w:p>
    <w:p w:rsidR="00062BB7" w:rsidRPr="00062BB7" w:rsidRDefault="00062BB7" w:rsidP="00062BB7">
      <w:pPr>
        <w:widowControl w:val="0"/>
        <w:autoSpaceDE w:val="0"/>
        <w:autoSpaceDN w:val="0"/>
        <w:jc w:val="right"/>
        <w:outlineLvl w:val="1"/>
        <w:rPr>
          <w:sz w:val="24"/>
          <w:szCs w:val="24"/>
        </w:rPr>
      </w:pPr>
    </w:p>
    <w:p w:rsidR="00062BB7" w:rsidRPr="00062BB7" w:rsidRDefault="00062BB7" w:rsidP="00062BB7">
      <w:pPr>
        <w:widowControl w:val="0"/>
        <w:autoSpaceDE w:val="0"/>
        <w:autoSpaceDN w:val="0"/>
        <w:jc w:val="right"/>
        <w:outlineLvl w:val="1"/>
        <w:rPr>
          <w:sz w:val="24"/>
          <w:szCs w:val="24"/>
        </w:rPr>
      </w:pPr>
    </w:p>
    <w:p w:rsidR="00062BB7" w:rsidRPr="00062BB7" w:rsidRDefault="00062BB7" w:rsidP="00062BB7">
      <w:pPr>
        <w:widowControl w:val="0"/>
        <w:autoSpaceDE w:val="0"/>
        <w:autoSpaceDN w:val="0"/>
        <w:jc w:val="center"/>
        <w:outlineLvl w:val="1"/>
        <w:rPr>
          <w:sz w:val="24"/>
          <w:szCs w:val="24"/>
        </w:rPr>
      </w:pPr>
      <w:r w:rsidRPr="00062BB7">
        <w:rPr>
          <w:sz w:val="24"/>
          <w:szCs w:val="24"/>
        </w:rPr>
        <w:t>_________________</w:t>
      </w:r>
    </w:p>
    <w:p w:rsidR="00062BB7" w:rsidRPr="00062BB7" w:rsidRDefault="00062BB7" w:rsidP="00062BB7">
      <w:pPr>
        <w:widowControl w:val="0"/>
        <w:autoSpaceDE w:val="0"/>
        <w:autoSpaceDN w:val="0"/>
        <w:jc w:val="right"/>
        <w:outlineLvl w:val="1"/>
        <w:rPr>
          <w:sz w:val="24"/>
          <w:szCs w:val="24"/>
        </w:rPr>
      </w:pPr>
    </w:p>
    <w:p w:rsidR="00062BB7" w:rsidRPr="00062BB7" w:rsidRDefault="00062BB7" w:rsidP="00062BB7">
      <w:pPr>
        <w:widowControl w:val="0"/>
        <w:autoSpaceDE w:val="0"/>
        <w:autoSpaceDN w:val="0"/>
        <w:jc w:val="right"/>
        <w:outlineLvl w:val="1"/>
        <w:rPr>
          <w:sz w:val="24"/>
          <w:szCs w:val="24"/>
        </w:rPr>
      </w:pPr>
    </w:p>
    <w:p w:rsidR="00062BB7" w:rsidRPr="00062BB7" w:rsidRDefault="00062BB7" w:rsidP="00062BB7">
      <w:pPr>
        <w:widowControl w:val="0"/>
        <w:autoSpaceDE w:val="0"/>
        <w:autoSpaceDN w:val="0"/>
        <w:jc w:val="right"/>
        <w:outlineLvl w:val="1"/>
        <w:rPr>
          <w:sz w:val="24"/>
          <w:szCs w:val="24"/>
        </w:rPr>
      </w:pPr>
    </w:p>
    <w:p w:rsidR="00062BB7" w:rsidRPr="00062BB7" w:rsidRDefault="00062BB7" w:rsidP="00062BB7">
      <w:pPr>
        <w:widowControl w:val="0"/>
        <w:autoSpaceDE w:val="0"/>
        <w:autoSpaceDN w:val="0"/>
        <w:jc w:val="right"/>
        <w:outlineLvl w:val="1"/>
        <w:rPr>
          <w:sz w:val="28"/>
          <w:szCs w:val="28"/>
        </w:rPr>
      </w:pPr>
      <w:r w:rsidRPr="00062BB7">
        <w:rPr>
          <w:sz w:val="28"/>
          <w:szCs w:val="28"/>
        </w:rPr>
        <w:t>Приложение 3</w:t>
      </w:r>
    </w:p>
    <w:p w:rsidR="00062BB7" w:rsidRPr="00062BB7" w:rsidRDefault="00062BB7" w:rsidP="00062BB7">
      <w:pPr>
        <w:widowControl w:val="0"/>
        <w:tabs>
          <w:tab w:val="left" w:pos="3969"/>
        </w:tabs>
        <w:autoSpaceDE w:val="0"/>
        <w:autoSpaceDN w:val="0"/>
        <w:spacing w:line="240" w:lineRule="exact"/>
        <w:ind w:left="1416" w:firstLine="708"/>
        <w:jc w:val="right"/>
        <w:rPr>
          <w:sz w:val="28"/>
          <w:szCs w:val="28"/>
        </w:rPr>
      </w:pPr>
      <w:r w:rsidRPr="00062BB7">
        <w:rPr>
          <w:sz w:val="28"/>
          <w:szCs w:val="28"/>
        </w:rPr>
        <w:t>к Административному регламенту</w:t>
      </w:r>
    </w:p>
    <w:p w:rsidR="00062BB7" w:rsidRPr="00062BB7" w:rsidRDefault="00062BB7" w:rsidP="00062BB7">
      <w:pPr>
        <w:widowControl w:val="0"/>
        <w:autoSpaceDE w:val="0"/>
        <w:autoSpaceDN w:val="0"/>
        <w:spacing w:line="240" w:lineRule="exact"/>
        <w:ind w:left="2124"/>
        <w:jc w:val="right"/>
        <w:rPr>
          <w:sz w:val="28"/>
          <w:szCs w:val="28"/>
        </w:rPr>
      </w:pPr>
      <w:r w:rsidRPr="00062BB7">
        <w:rPr>
          <w:sz w:val="28"/>
          <w:szCs w:val="28"/>
        </w:rPr>
        <w:t xml:space="preserve">        предоставления муниципальной услуги</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«Выдача акта освидетельствования</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проведения основных работ по строительству</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(реконструкции) объекта индивидуального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жилищного строительства с привлеч</w:t>
      </w:r>
      <w:r w:rsidRPr="00062BB7">
        <w:rPr>
          <w:sz w:val="28"/>
          <w:szCs w:val="28"/>
        </w:rPr>
        <w:t>е</w:t>
      </w:r>
      <w:r w:rsidRPr="00062BB7">
        <w:rPr>
          <w:sz w:val="28"/>
          <w:szCs w:val="28"/>
        </w:rPr>
        <w:t xml:space="preserve">нием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средств материнского (семейного) капитала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на территории Шпаковского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района Ставропольского края»</w:t>
      </w:r>
    </w:p>
    <w:p w:rsidR="00062BB7" w:rsidRPr="00062BB7" w:rsidRDefault="00062BB7" w:rsidP="00062BB7">
      <w:pPr>
        <w:widowControl w:val="0"/>
        <w:autoSpaceDE w:val="0"/>
        <w:autoSpaceDN w:val="0"/>
        <w:rPr>
          <w:sz w:val="28"/>
          <w:szCs w:val="28"/>
        </w:rPr>
      </w:pPr>
      <w:bookmarkStart w:id="9" w:name="P614"/>
      <w:bookmarkEnd w:id="9"/>
    </w:p>
    <w:p w:rsidR="00062BB7" w:rsidRPr="00062BB7" w:rsidRDefault="00062BB7" w:rsidP="00062BB7">
      <w:pPr>
        <w:spacing w:line="240" w:lineRule="exact"/>
        <w:jc w:val="center"/>
        <w:rPr>
          <w:sz w:val="28"/>
          <w:szCs w:val="28"/>
          <w:lang w:eastAsia="en-US"/>
        </w:rPr>
      </w:pPr>
      <w:r w:rsidRPr="00062BB7">
        <w:rPr>
          <w:sz w:val="28"/>
          <w:szCs w:val="28"/>
          <w:lang w:eastAsia="en-US"/>
        </w:rPr>
        <w:t xml:space="preserve">ФОРМА ЗАЯВЛЕНИЯ </w:t>
      </w:r>
    </w:p>
    <w:p w:rsidR="00062BB7" w:rsidRPr="00062BB7" w:rsidRDefault="00062BB7" w:rsidP="00062BB7">
      <w:pPr>
        <w:autoSpaceDE w:val="0"/>
        <w:autoSpaceDN w:val="0"/>
        <w:adjustRightInd w:val="0"/>
        <w:spacing w:line="240" w:lineRule="exact"/>
        <w:jc w:val="center"/>
        <w:rPr>
          <w:rFonts w:cs="Courier New"/>
          <w:sz w:val="28"/>
          <w:szCs w:val="28"/>
        </w:rPr>
      </w:pPr>
      <w:r w:rsidRPr="00062BB7">
        <w:rPr>
          <w:sz w:val="28"/>
          <w:szCs w:val="28"/>
          <w:lang w:eastAsia="en-US"/>
        </w:rPr>
        <w:t>о в</w:t>
      </w:r>
      <w:r w:rsidRPr="00062BB7">
        <w:rPr>
          <w:rFonts w:cs="Courier New"/>
          <w:sz w:val="28"/>
          <w:szCs w:val="28"/>
        </w:rPr>
        <w:t>ыдаче акта освидетельствования проведения основных работ по стро</w:t>
      </w:r>
      <w:r w:rsidRPr="00062BB7">
        <w:rPr>
          <w:rFonts w:cs="Courier New"/>
          <w:sz w:val="28"/>
          <w:szCs w:val="28"/>
        </w:rPr>
        <w:t>и</w:t>
      </w:r>
      <w:r w:rsidRPr="00062BB7">
        <w:rPr>
          <w:rFonts w:cs="Courier New"/>
          <w:sz w:val="28"/>
          <w:szCs w:val="28"/>
        </w:rPr>
        <w:t>тельству (реконструкции) объекта индивидуального жилищного строител</w:t>
      </w:r>
      <w:r w:rsidRPr="00062BB7">
        <w:rPr>
          <w:rFonts w:cs="Courier New"/>
          <w:sz w:val="28"/>
          <w:szCs w:val="28"/>
        </w:rPr>
        <w:t>ь</w:t>
      </w:r>
      <w:r w:rsidRPr="00062BB7">
        <w:rPr>
          <w:rFonts w:cs="Courier New"/>
          <w:sz w:val="28"/>
          <w:szCs w:val="28"/>
        </w:rPr>
        <w:t>ства, осуществляемому с привлечением средств материнского (семейного) капитала</w:t>
      </w:r>
    </w:p>
    <w:p w:rsidR="00062BB7" w:rsidRPr="00062BB7" w:rsidRDefault="00062BB7" w:rsidP="00062BB7">
      <w:pPr>
        <w:autoSpaceDE w:val="0"/>
        <w:autoSpaceDN w:val="0"/>
        <w:adjustRightInd w:val="0"/>
        <w:spacing w:line="240" w:lineRule="exact"/>
        <w:jc w:val="center"/>
        <w:rPr>
          <w:sz w:val="24"/>
          <w:szCs w:val="24"/>
          <w:lang w:eastAsia="en-US"/>
        </w:rPr>
      </w:pPr>
    </w:p>
    <w:p w:rsidR="00062BB7" w:rsidRPr="00062BB7" w:rsidRDefault="00062BB7" w:rsidP="00062BB7">
      <w:pPr>
        <w:widowControl w:val="0"/>
        <w:autoSpaceDE w:val="0"/>
        <w:autoSpaceDN w:val="0"/>
        <w:jc w:val="right"/>
        <w:rPr>
          <w:sz w:val="24"/>
          <w:szCs w:val="24"/>
        </w:rPr>
      </w:pPr>
      <w:r w:rsidRPr="00062BB7">
        <w:rPr>
          <w:sz w:val="24"/>
          <w:szCs w:val="24"/>
        </w:rPr>
        <w:t>Заместителю главы администрации-</w:t>
      </w:r>
    </w:p>
    <w:p w:rsidR="00062BB7" w:rsidRPr="00062BB7" w:rsidRDefault="00062BB7" w:rsidP="00062BB7">
      <w:pPr>
        <w:widowControl w:val="0"/>
        <w:autoSpaceDE w:val="0"/>
        <w:autoSpaceDN w:val="0"/>
        <w:jc w:val="right"/>
        <w:rPr>
          <w:sz w:val="24"/>
          <w:szCs w:val="24"/>
        </w:rPr>
      </w:pPr>
      <w:r w:rsidRPr="00062BB7">
        <w:rPr>
          <w:sz w:val="24"/>
          <w:szCs w:val="24"/>
        </w:rPr>
        <w:t xml:space="preserve">начальнику управления архитектуры и </w:t>
      </w:r>
    </w:p>
    <w:p w:rsidR="00062BB7" w:rsidRPr="00062BB7" w:rsidRDefault="00062BB7" w:rsidP="00062BB7">
      <w:pPr>
        <w:widowControl w:val="0"/>
        <w:autoSpaceDE w:val="0"/>
        <w:autoSpaceDN w:val="0"/>
        <w:jc w:val="right"/>
        <w:rPr>
          <w:sz w:val="24"/>
          <w:szCs w:val="24"/>
        </w:rPr>
      </w:pPr>
      <w:r w:rsidRPr="00062BB7">
        <w:rPr>
          <w:sz w:val="24"/>
          <w:szCs w:val="24"/>
        </w:rPr>
        <w:t>градостроительства администрации</w:t>
      </w:r>
    </w:p>
    <w:p w:rsidR="00062BB7" w:rsidRPr="00062BB7" w:rsidRDefault="00062BB7" w:rsidP="00062BB7">
      <w:pPr>
        <w:widowControl w:val="0"/>
        <w:autoSpaceDE w:val="0"/>
        <w:autoSpaceDN w:val="0"/>
        <w:jc w:val="right"/>
        <w:rPr>
          <w:sz w:val="24"/>
          <w:szCs w:val="24"/>
        </w:rPr>
      </w:pPr>
      <w:r w:rsidRPr="00062BB7">
        <w:rPr>
          <w:sz w:val="24"/>
          <w:szCs w:val="24"/>
        </w:rPr>
        <w:t>Шпаковского муниципального района</w:t>
      </w:r>
    </w:p>
    <w:p w:rsidR="00062BB7" w:rsidRPr="00062BB7" w:rsidRDefault="00062BB7" w:rsidP="00062BB7">
      <w:pPr>
        <w:autoSpaceDE w:val="0"/>
        <w:autoSpaceDN w:val="0"/>
        <w:adjustRightInd w:val="0"/>
        <w:ind w:firstLine="540"/>
        <w:jc w:val="both"/>
        <w:rPr>
          <w:sz w:val="24"/>
          <w:szCs w:val="24"/>
          <w:lang w:eastAsia="en-US"/>
        </w:rPr>
      </w:pPr>
      <w:r w:rsidRPr="00062BB7">
        <w:rPr>
          <w:sz w:val="24"/>
          <w:szCs w:val="24"/>
          <w:lang w:eastAsia="en-US"/>
        </w:rPr>
        <w:t xml:space="preserve">                                                                          от_______________________________</w:t>
      </w:r>
    </w:p>
    <w:p w:rsidR="00062BB7" w:rsidRPr="00062BB7" w:rsidRDefault="00062BB7" w:rsidP="00062BB7">
      <w:pPr>
        <w:autoSpaceDE w:val="0"/>
        <w:autoSpaceDN w:val="0"/>
        <w:adjustRightInd w:val="0"/>
        <w:ind w:firstLine="540"/>
        <w:jc w:val="both"/>
        <w:rPr>
          <w:sz w:val="24"/>
          <w:szCs w:val="24"/>
          <w:lang w:eastAsia="en-US"/>
        </w:rPr>
      </w:pP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t xml:space="preserve">______________________________          </w:t>
      </w:r>
    </w:p>
    <w:p w:rsidR="00062BB7" w:rsidRPr="00062BB7" w:rsidRDefault="00062BB7" w:rsidP="00062BB7">
      <w:pPr>
        <w:autoSpaceDE w:val="0"/>
        <w:autoSpaceDN w:val="0"/>
        <w:adjustRightInd w:val="0"/>
        <w:spacing w:line="240" w:lineRule="exact"/>
        <w:jc w:val="both"/>
        <w:outlineLvl w:val="0"/>
        <w:rPr>
          <w:sz w:val="24"/>
          <w:szCs w:val="24"/>
          <w:lang w:eastAsia="en-US"/>
        </w:rPr>
      </w:pP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t xml:space="preserve">______            </w:t>
      </w:r>
      <w:r w:rsidRPr="00062BB7">
        <w:rPr>
          <w:sz w:val="16"/>
          <w:szCs w:val="16"/>
          <w:lang w:eastAsia="en-US"/>
        </w:rPr>
        <w:t>Ф.И.О.</w:t>
      </w:r>
      <w:r w:rsidRPr="00062BB7">
        <w:rPr>
          <w:sz w:val="24"/>
          <w:szCs w:val="24"/>
          <w:lang w:eastAsia="en-US"/>
        </w:rPr>
        <w:t xml:space="preserve"> </w:t>
      </w:r>
      <w:r w:rsidRPr="00062BB7">
        <w:rPr>
          <w:sz w:val="16"/>
          <w:szCs w:val="16"/>
          <w:lang w:eastAsia="en-US"/>
        </w:rPr>
        <w:t>паспортные данные</w:t>
      </w:r>
      <w:r w:rsidRPr="00062BB7">
        <w:rPr>
          <w:sz w:val="24"/>
          <w:szCs w:val="24"/>
          <w:lang w:eastAsia="en-US"/>
        </w:rPr>
        <w:t>___</w:t>
      </w:r>
      <w:r w:rsidRPr="00062BB7">
        <w:rPr>
          <w:sz w:val="24"/>
          <w:szCs w:val="24"/>
          <w:lang w:eastAsia="en-US"/>
        </w:rPr>
        <w:tab/>
      </w:r>
    </w:p>
    <w:p w:rsidR="00062BB7" w:rsidRPr="00062BB7" w:rsidRDefault="00062BB7" w:rsidP="00062BB7">
      <w:pPr>
        <w:autoSpaceDE w:val="0"/>
        <w:autoSpaceDN w:val="0"/>
        <w:adjustRightInd w:val="0"/>
        <w:spacing w:line="240" w:lineRule="exact"/>
        <w:jc w:val="both"/>
        <w:outlineLvl w:val="0"/>
        <w:rPr>
          <w:sz w:val="24"/>
          <w:szCs w:val="24"/>
          <w:lang w:eastAsia="en-US"/>
        </w:rPr>
      </w:pP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r>
      <w:r w:rsidRPr="00062BB7">
        <w:rPr>
          <w:sz w:val="24"/>
          <w:szCs w:val="24"/>
          <w:lang w:eastAsia="en-US"/>
        </w:rPr>
        <w:tab/>
        <w:t xml:space="preserve">      </w:t>
      </w:r>
      <w:proofErr w:type="gramStart"/>
      <w:r w:rsidRPr="00062BB7">
        <w:rPr>
          <w:sz w:val="24"/>
          <w:szCs w:val="24"/>
          <w:lang w:eastAsia="en-US"/>
        </w:rPr>
        <w:t>проживающего</w:t>
      </w:r>
      <w:proofErr w:type="gramEnd"/>
      <w:r w:rsidRPr="00062BB7">
        <w:rPr>
          <w:sz w:val="24"/>
          <w:szCs w:val="24"/>
          <w:lang w:eastAsia="en-US"/>
        </w:rPr>
        <w:t xml:space="preserve"> по адресу:</w:t>
      </w:r>
      <w:r w:rsidRPr="00062BB7">
        <w:rPr>
          <w:sz w:val="24"/>
          <w:szCs w:val="24"/>
          <w:lang w:eastAsia="en-US"/>
        </w:rPr>
        <w:tab/>
      </w:r>
      <w:r w:rsidRPr="00062BB7">
        <w:rPr>
          <w:sz w:val="24"/>
          <w:szCs w:val="24"/>
          <w:lang w:eastAsia="en-US"/>
        </w:rPr>
        <w:tab/>
        <w:t xml:space="preserve">      </w:t>
      </w:r>
    </w:p>
    <w:p w:rsidR="00062BB7" w:rsidRPr="00062BB7" w:rsidRDefault="00062BB7" w:rsidP="00062BB7">
      <w:pPr>
        <w:autoSpaceDE w:val="0"/>
        <w:autoSpaceDN w:val="0"/>
        <w:adjustRightInd w:val="0"/>
        <w:spacing w:line="240" w:lineRule="exact"/>
        <w:jc w:val="both"/>
        <w:outlineLvl w:val="0"/>
        <w:rPr>
          <w:sz w:val="24"/>
          <w:szCs w:val="24"/>
          <w:lang w:eastAsia="en-US"/>
        </w:rPr>
      </w:pPr>
    </w:p>
    <w:p w:rsidR="00062BB7" w:rsidRPr="00062BB7" w:rsidRDefault="00062BB7" w:rsidP="00062BB7">
      <w:pPr>
        <w:autoSpaceDE w:val="0"/>
        <w:autoSpaceDN w:val="0"/>
        <w:adjustRightInd w:val="0"/>
        <w:spacing w:line="240" w:lineRule="exact"/>
        <w:jc w:val="center"/>
        <w:outlineLvl w:val="0"/>
        <w:rPr>
          <w:sz w:val="24"/>
          <w:szCs w:val="24"/>
          <w:lang w:eastAsia="en-US"/>
        </w:rPr>
      </w:pPr>
      <w:r w:rsidRPr="00062BB7">
        <w:rPr>
          <w:sz w:val="24"/>
          <w:szCs w:val="24"/>
          <w:lang w:eastAsia="en-US"/>
        </w:rPr>
        <w:t>ЗАЯВЛЕНИЕ</w:t>
      </w:r>
    </w:p>
    <w:p w:rsidR="00062BB7" w:rsidRPr="00062BB7" w:rsidRDefault="00062BB7" w:rsidP="00062BB7">
      <w:pPr>
        <w:autoSpaceDE w:val="0"/>
        <w:autoSpaceDN w:val="0"/>
        <w:adjustRightInd w:val="0"/>
        <w:spacing w:line="240" w:lineRule="exact"/>
        <w:jc w:val="both"/>
        <w:outlineLvl w:val="0"/>
        <w:rPr>
          <w:sz w:val="24"/>
          <w:szCs w:val="24"/>
          <w:lang w:eastAsia="en-US"/>
        </w:rPr>
      </w:pP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Прошу выдать акт освидетельствования по строительству, реконструкции</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w:t>
      </w:r>
      <w:proofErr w:type="gramStart"/>
      <w:r w:rsidRPr="00062BB7">
        <w:rPr>
          <w:sz w:val="24"/>
          <w:szCs w:val="24"/>
          <w:lang w:eastAsia="en-US"/>
        </w:rPr>
        <w:t>ненужное</w:t>
      </w:r>
      <w:proofErr w:type="gramEnd"/>
      <w:r w:rsidRPr="00062BB7">
        <w:rPr>
          <w:sz w:val="24"/>
          <w:szCs w:val="24"/>
          <w:lang w:eastAsia="en-US"/>
        </w:rPr>
        <w:t xml:space="preserve"> зачеркнуть) объекта индивидуального жилищного строительства</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__________________________________________________________________</w:t>
      </w:r>
    </w:p>
    <w:p w:rsidR="00062BB7" w:rsidRPr="00062BB7" w:rsidRDefault="00062BB7" w:rsidP="00062BB7">
      <w:pPr>
        <w:autoSpaceDE w:val="0"/>
        <w:autoSpaceDN w:val="0"/>
        <w:adjustRightInd w:val="0"/>
        <w:jc w:val="center"/>
        <w:rPr>
          <w:sz w:val="24"/>
          <w:szCs w:val="24"/>
          <w:lang w:eastAsia="en-US"/>
        </w:rPr>
      </w:pPr>
      <w:r w:rsidRPr="00062BB7">
        <w:rPr>
          <w:sz w:val="24"/>
          <w:szCs w:val="24"/>
          <w:lang w:eastAsia="en-US"/>
        </w:rPr>
        <w:t>(наименование объекта)</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на земельном участке, расположенном по адресу (местоположение):</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__________________________________________________________________</w:t>
      </w:r>
    </w:p>
    <w:p w:rsidR="00062BB7" w:rsidRPr="00062BB7" w:rsidRDefault="00062BB7" w:rsidP="00062BB7">
      <w:pPr>
        <w:autoSpaceDE w:val="0"/>
        <w:autoSpaceDN w:val="0"/>
        <w:adjustRightInd w:val="0"/>
        <w:jc w:val="center"/>
        <w:rPr>
          <w:sz w:val="24"/>
          <w:szCs w:val="24"/>
          <w:lang w:eastAsia="en-US"/>
        </w:rPr>
      </w:pPr>
      <w:proofErr w:type="gramStart"/>
      <w:r w:rsidRPr="00062BB7">
        <w:rPr>
          <w:sz w:val="24"/>
          <w:szCs w:val="24"/>
          <w:lang w:eastAsia="en-US"/>
        </w:rPr>
        <w:t>(наименование субъекта Российской Федерации, муниципального образования,</w:t>
      </w:r>
      <w:proofErr w:type="gramEnd"/>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__________________________________________________________________</w:t>
      </w:r>
    </w:p>
    <w:p w:rsidR="00062BB7" w:rsidRPr="00062BB7" w:rsidRDefault="00062BB7" w:rsidP="00062BB7">
      <w:pPr>
        <w:autoSpaceDE w:val="0"/>
        <w:autoSpaceDN w:val="0"/>
        <w:adjustRightInd w:val="0"/>
        <w:jc w:val="center"/>
        <w:rPr>
          <w:sz w:val="24"/>
          <w:szCs w:val="24"/>
          <w:lang w:eastAsia="en-US"/>
        </w:rPr>
      </w:pPr>
      <w:r w:rsidRPr="00062BB7">
        <w:rPr>
          <w:sz w:val="24"/>
          <w:szCs w:val="24"/>
          <w:lang w:eastAsia="en-US"/>
        </w:rPr>
        <w:t>почтовый или строительный адрес земельного участка)</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Наименование конструкций:</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монтаж фундамента _______________________(тип конструкций, материал);</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lastRenderedPageBreak/>
        <w:t>возведение стен __________________________ (тип конструкций, материал);</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возведение кровли ________________________ (тип конструкций, материал).</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Общая площадь реконструируемого объекта ______________________ кв. м.</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Площадь после реконструкции объекта ___________________________кв. м.</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Разрешение на строительство: _______________________________________</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Контактный телефон _______________________________________________</w:t>
      </w:r>
    </w:p>
    <w:p w:rsidR="00062BB7" w:rsidRPr="00062BB7" w:rsidRDefault="00062BB7" w:rsidP="00062BB7">
      <w:pPr>
        <w:autoSpaceDE w:val="0"/>
        <w:autoSpaceDN w:val="0"/>
        <w:adjustRightInd w:val="0"/>
        <w:jc w:val="both"/>
        <w:rPr>
          <w:sz w:val="24"/>
          <w:szCs w:val="24"/>
          <w:lang w:eastAsia="en-US"/>
        </w:rPr>
      </w:pP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Заявитель</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____________________________                              _____________________</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 xml:space="preserve">                              (Ф.И.О.)                                                                                           (подпись)</w:t>
      </w:r>
    </w:p>
    <w:p w:rsidR="00062BB7" w:rsidRPr="00062BB7" w:rsidRDefault="00062BB7" w:rsidP="00062BB7">
      <w:pPr>
        <w:autoSpaceDE w:val="0"/>
        <w:autoSpaceDN w:val="0"/>
        <w:adjustRightInd w:val="0"/>
        <w:jc w:val="both"/>
        <w:rPr>
          <w:sz w:val="24"/>
          <w:szCs w:val="24"/>
          <w:lang w:eastAsia="en-US"/>
        </w:rPr>
      </w:pPr>
      <w:r w:rsidRPr="00062BB7">
        <w:rPr>
          <w:sz w:val="24"/>
          <w:szCs w:val="24"/>
          <w:lang w:eastAsia="en-US"/>
        </w:rPr>
        <w:t>Дата "__" _______________ 201_ г.</w:t>
      </w:r>
    </w:p>
    <w:p w:rsidR="00062BB7" w:rsidRPr="00062BB7" w:rsidRDefault="00062BB7" w:rsidP="00062BB7">
      <w:pPr>
        <w:jc w:val="both"/>
        <w:rPr>
          <w:sz w:val="24"/>
          <w:szCs w:val="24"/>
          <w:lang w:eastAsia="en-US"/>
        </w:rPr>
      </w:pPr>
      <w:r w:rsidRPr="00062BB7">
        <w:rPr>
          <w:sz w:val="24"/>
          <w:szCs w:val="24"/>
          <w:lang w:eastAsia="en-US"/>
        </w:rPr>
        <w:t>Примечание:</w:t>
      </w:r>
    </w:p>
    <w:p w:rsidR="00062BB7" w:rsidRPr="00062BB7" w:rsidRDefault="00062BB7" w:rsidP="00062BB7">
      <w:pPr>
        <w:jc w:val="both"/>
        <w:rPr>
          <w:sz w:val="24"/>
          <w:szCs w:val="24"/>
          <w:lang w:eastAsia="en-US"/>
        </w:rPr>
      </w:pPr>
      <w:r w:rsidRPr="00062BB7">
        <w:rPr>
          <w:sz w:val="24"/>
          <w:szCs w:val="24"/>
          <w:lang w:eastAsia="en-US"/>
        </w:rPr>
        <w:t>Своей подписью подтверждаю согласие на обработку персональных данных для целей, предусмотренных Административным регламентом.</w:t>
      </w:r>
    </w:p>
    <w:p w:rsidR="00062BB7" w:rsidRPr="00062BB7" w:rsidRDefault="00062BB7" w:rsidP="00062BB7">
      <w:pPr>
        <w:widowControl w:val="0"/>
        <w:autoSpaceDE w:val="0"/>
        <w:autoSpaceDN w:val="0"/>
        <w:jc w:val="right"/>
        <w:outlineLvl w:val="1"/>
        <w:rPr>
          <w:sz w:val="28"/>
          <w:szCs w:val="28"/>
        </w:rPr>
      </w:pPr>
      <w:r w:rsidRPr="00062BB7">
        <w:rPr>
          <w:sz w:val="28"/>
          <w:szCs w:val="28"/>
        </w:rPr>
        <w:t>Приложение 4</w:t>
      </w:r>
    </w:p>
    <w:p w:rsidR="00062BB7" w:rsidRPr="00062BB7" w:rsidRDefault="00062BB7" w:rsidP="00062BB7">
      <w:pPr>
        <w:widowControl w:val="0"/>
        <w:tabs>
          <w:tab w:val="left" w:pos="3969"/>
        </w:tabs>
        <w:autoSpaceDE w:val="0"/>
        <w:autoSpaceDN w:val="0"/>
        <w:spacing w:line="240" w:lineRule="exact"/>
        <w:ind w:left="1416" w:firstLine="708"/>
        <w:jc w:val="right"/>
        <w:rPr>
          <w:sz w:val="28"/>
          <w:szCs w:val="28"/>
        </w:rPr>
      </w:pPr>
      <w:r w:rsidRPr="00062BB7">
        <w:rPr>
          <w:sz w:val="28"/>
          <w:szCs w:val="28"/>
        </w:rPr>
        <w:t>к Административному регламенту</w:t>
      </w:r>
    </w:p>
    <w:p w:rsidR="00062BB7" w:rsidRPr="00062BB7" w:rsidRDefault="00062BB7" w:rsidP="00062BB7">
      <w:pPr>
        <w:widowControl w:val="0"/>
        <w:autoSpaceDE w:val="0"/>
        <w:autoSpaceDN w:val="0"/>
        <w:spacing w:line="240" w:lineRule="exact"/>
        <w:ind w:left="2124"/>
        <w:jc w:val="right"/>
        <w:rPr>
          <w:sz w:val="28"/>
          <w:szCs w:val="28"/>
        </w:rPr>
      </w:pPr>
      <w:r w:rsidRPr="00062BB7">
        <w:rPr>
          <w:sz w:val="28"/>
          <w:szCs w:val="28"/>
        </w:rPr>
        <w:t xml:space="preserve">        предоставления муниципальной услуги</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«Выдача акта освидетельствования</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проведения основных работ по строительству</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(реконструкции) объекта индивидуального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жилищного строительства с привлеч</w:t>
      </w:r>
      <w:r w:rsidRPr="00062BB7">
        <w:rPr>
          <w:sz w:val="28"/>
          <w:szCs w:val="28"/>
        </w:rPr>
        <w:t>е</w:t>
      </w:r>
      <w:r w:rsidRPr="00062BB7">
        <w:rPr>
          <w:sz w:val="28"/>
          <w:szCs w:val="28"/>
        </w:rPr>
        <w:t xml:space="preserve">нием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средств материнского (семейного) капитала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на территории Шпаковского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района Ставропольского края»</w:t>
      </w:r>
    </w:p>
    <w:p w:rsidR="00062BB7" w:rsidRPr="00062BB7" w:rsidRDefault="00062BB7" w:rsidP="00062BB7">
      <w:pPr>
        <w:widowControl w:val="0"/>
        <w:autoSpaceDE w:val="0"/>
        <w:autoSpaceDN w:val="0"/>
        <w:jc w:val="center"/>
        <w:rPr>
          <w:sz w:val="28"/>
          <w:szCs w:val="28"/>
        </w:rPr>
      </w:pPr>
    </w:p>
    <w:p w:rsidR="00062BB7" w:rsidRPr="00062BB7" w:rsidRDefault="00062BB7" w:rsidP="00062BB7">
      <w:pPr>
        <w:widowControl w:val="0"/>
        <w:autoSpaceDE w:val="0"/>
        <w:autoSpaceDN w:val="0"/>
        <w:jc w:val="center"/>
        <w:rPr>
          <w:sz w:val="28"/>
          <w:szCs w:val="28"/>
        </w:rPr>
      </w:pPr>
      <w:bookmarkStart w:id="10" w:name="P810"/>
      <w:bookmarkEnd w:id="10"/>
      <w:r w:rsidRPr="00062BB7">
        <w:rPr>
          <w:sz w:val="28"/>
          <w:szCs w:val="28"/>
        </w:rPr>
        <w:t>РАСПИСКА О ПРИЕМЕ ДОКУМЕНТОВ</w:t>
      </w:r>
    </w:p>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ind w:firstLine="540"/>
        <w:jc w:val="both"/>
        <w:rPr>
          <w:sz w:val="24"/>
          <w:szCs w:val="24"/>
        </w:rPr>
      </w:pPr>
      <w:r w:rsidRPr="00062BB7">
        <w:rPr>
          <w:sz w:val="24"/>
          <w:szCs w:val="24"/>
        </w:rPr>
        <w:t>Заявитель: _________________________________________________</w:t>
      </w:r>
    </w:p>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spacing w:line="240" w:lineRule="exact"/>
        <w:jc w:val="both"/>
        <w:rPr>
          <w:sz w:val="24"/>
          <w:szCs w:val="24"/>
        </w:rPr>
      </w:pPr>
      <w:r w:rsidRPr="00062BB7">
        <w:rPr>
          <w:sz w:val="24"/>
          <w:szCs w:val="24"/>
        </w:rPr>
        <w:t>Наименование услуги: "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Шпаковского муниципального района Ставропольского края "</w:t>
      </w:r>
    </w:p>
    <w:p w:rsidR="00062BB7" w:rsidRPr="00062BB7" w:rsidRDefault="00062BB7" w:rsidP="00062BB7">
      <w:pPr>
        <w:widowControl w:val="0"/>
        <w:autoSpaceDE w:val="0"/>
        <w:autoSpaceDN w:val="0"/>
        <w:spacing w:before="220"/>
        <w:ind w:firstLine="540"/>
        <w:jc w:val="both"/>
        <w:rPr>
          <w:sz w:val="24"/>
          <w:szCs w:val="24"/>
        </w:rPr>
      </w:pPr>
      <w:r w:rsidRPr="00062BB7">
        <w:rPr>
          <w:sz w:val="24"/>
          <w:szCs w:val="24"/>
        </w:rPr>
        <w:t>Перечень документов, необходимых для предоставления услуги, представленных з</w:t>
      </w:r>
      <w:r w:rsidRPr="00062BB7">
        <w:rPr>
          <w:sz w:val="24"/>
          <w:szCs w:val="24"/>
        </w:rPr>
        <w:t>а</w:t>
      </w:r>
      <w:r w:rsidRPr="00062BB7">
        <w:rPr>
          <w:sz w:val="24"/>
          <w:szCs w:val="24"/>
        </w:rPr>
        <w:t>явителем</w:t>
      </w:r>
    </w:p>
    <w:p w:rsidR="00062BB7" w:rsidRPr="00062BB7" w:rsidRDefault="00062BB7" w:rsidP="00062BB7">
      <w:pPr>
        <w:widowControl w:val="0"/>
        <w:autoSpaceDE w:val="0"/>
        <w:autoSpaceDN w:val="0"/>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1701"/>
      </w:tblGrid>
      <w:tr w:rsidR="00062BB7" w:rsidRPr="00062BB7" w:rsidTr="002579B1">
        <w:tc>
          <w:tcPr>
            <w:tcW w:w="567" w:type="dxa"/>
            <w:vAlign w:val="center"/>
          </w:tcPr>
          <w:p w:rsidR="00062BB7" w:rsidRPr="00062BB7" w:rsidRDefault="00062BB7" w:rsidP="00062BB7">
            <w:pPr>
              <w:widowControl w:val="0"/>
              <w:autoSpaceDE w:val="0"/>
              <w:autoSpaceDN w:val="0"/>
              <w:jc w:val="center"/>
              <w:rPr>
                <w:sz w:val="24"/>
                <w:szCs w:val="24"/>
              </w:rPr>
            </w:pPr>
            <w:r w:rsidRPr="00062BB7">
              <w:rPr>
                <w:sz w:val="24"/>
                <w:szCs w:val="24"/>
              </w:rPr>
              <w:t xml:space="preserve">N </w:t>
            </w:r>
            <w:proofErr w:type="spellStart"/>
            <w:r w:rsidRPr="00062BB7">
              <w:rPr>
                <w:sz w:val="24"/>
                <w:szCs w:val="24"/>
              </w:rPr>
              <w:t>п.п</w:t>
            </w:r>
            <w:proofErr w:type="spellEnd"/>
            <w:r w:rsidRPr="00062BB7">
              <w:rPr>
                <w:sz w:val="24"/>
                <w:szCs w:val="24"/>
              </w:rPr>
              <w:t>.</w:t>
            </w:r>
          </w:p>
        </w:tc>
        <w:tc>
          <w:tcPr>
            <w:tcW w:w="3685" w:type="dxa"/>
            <w:vAlign w:val="center"/>
          </w:tcPr>
          <w:p w:rsidR="00062BB7" w:rsidRPr="00062BB7" w:rsidRDefault="00062BB7" w:rsidP="00062BB7">
            <w:pPr>
              <w:widowControl w:val="0"/>
              <w:autoSpaceDE w:val="0"/>
              <w:autoSpaceDN w:val="0"/>
              <w:jc w:val="center"/>
              <w:rPr>
                <w:sz w:val="24"/>
                <w:szCs w:val="24"/>
              </w:rPr>
            </w:pPr>
            <w:r w:rsidRPr="00062BB7">
              <w:rPr>
                <w:sz w:val="24"/>
                <w:szCs w:val="24"/>
              </w:rPr>
              <w:t>Наименование документа</w:t>
            </w:r>
          </w:p>
        </w:tc>
        <w:tc>
          <w:tcPr>
            <w:tcW w:w="1701" w:type="dxa"/>
            <w:vAlign w:val="center"/>
          </w:tcPr>
          <w:p w:rsidR="00062BB7" w:rsidRPr="00062BB7" w:rsidRDefault="00062BB7" w:rsidP="00062BB7">
            <w:pPr>
              <w:widowControl w:val="0"/>
              <w:autoSpaceDE w:val="0"/>
              <w:autoSpaceDN w:val="0"/>
              <w:jc w:val="center"/>
              <w:rPr>
                <w:sz w:val="24"/>
                <w:szCs w:val="24"/>
              </w:rPr>
            </w:pPr>
            <w:r w:rsidRPr="00062BB7">
              <w:rPr>
                <w:sz w:val="24"/>
                <w:szCs w:val="24"/>
              </w:rPr>
              <w:t>Листов</w:t>
            </w:r>
          </w:p>
        </w:tc>
      </w:tr>
      <w:tr w:rsidR="00062BB7" w:rsidRPr="00062BB7" w:rsidTr="002579B1">
        <w:tc>
          <w:tcPr>
            <w:tcW w:w="567" w:type="dxa"/>
          </w:tcPr>
          <w:p w:rsidR="00062BB7" w:rsidRPr="00062BB7" w:rsidRDefault="00062BB7" w:rsidP="00062BB7">
            <w:pPr>
              <w:widowControl w:val="0"/>
              <w:autoSpaceDE w:val="0"/>
              <w:autoSpaceDN w:val="0"/>
              <w:rPr>
                <w:sz w:val="24"/>
                <w:szCs w:val="24"/>
              </w:rPr>
            </w:pPr>
          </w:p>
        </w:tc>
        <w:tc>
          <w:tcPr>
            <w:tcW w:w="3685" w:type="dxa"/>
          </w:tcPr>
          <w:p w:rsidR="00062BB7" w:rsidRPr="00062BB7" w:rsidRDefault="00062BB7" w:rsidP="00062BB7">
            <w:pPr>
              <w:widowControl w:val="0"/>
              <w:autoSpaceDE w:val="0"/>
              <w:autoSpaceDN w:val="0"/>
              <w:rPr>
                <w:sz w:val="24"/>
                <w:szCs w:val="24"/>
              </w:rPr>
            </w:pPr>
          </w:p>
        </w:tc>
        <w:tc>
          <w:tcPr>
            <w:tcW w:w="1701" w:type="dxa"/>
          </w:tcPr>
          <w:p w:rsidR="00062BB7" w:rsidRPr="00062BB7" w:rsidRDefault="00062BB7" w:rsidP="00062BB7">
            <w:pPr>
              <w:widowControl w:val="0"/>
              <w:autoSpaceDE w:val="0"/>
              <w:autoSpaceDN w:val="0"/>
              <w:rPr>
                <w:sz w:val="24"/>
                <w:szCs w:val="24"/>
              </w:rPr>
            </w:pPr>
          </w:p>
        </w:tc>
      </w:tr>
      <w:tr w:rsidR="00062BB7" w:rsidRPr="00062BB7" w:rsidTr="002579B1">
        <w:tc>
          <w:tcPr>
            <w:tcW w:w="567" w:type="dxa"/>
          </w:tcPr>
          <w:p w:rsidR="00062BB7" w:rsidRPr="00062BB7" w:rsidRDefault="00062BB7" w:rsidP="00062BB7">
            <w:pPr>
              <w:widowControl w:val="0"/>
              <w:autoSpaceDE w:val="0"/>
              <w:autoSpaceDN w:val="0"/>
              <w:rPr>
                <w:sz w:val="24"/>
                <w:szCs w:val="24"/>
              </w:rPr>
            </w:pPr>
          </w:p>
        </w:tc>
        <w:tc>
          <w:tcPr>
            <w:tcW w:w="3685" w:type="dxa"/>
          </w:tcPr>
          <w:p w:rsidR="00062BB7" w:rsidRPr="00062BB7" w:rsidRDefault="00062BB7" w:rsidP="00062BB7">
            <w:pPr>
              <w:widowControl w:val="0"/>
              <w:autoSpaceDE w:val="0"/>
              <w:autoSpaceDN w:val="0"/>
              <w:rPr>
                <w:sz w:val="24"/>
                <w:szCs w:val="24"/>
              </w:rPr>
            </w:pPr>
          </w:p>
        </w:tc>
        <w:tc>
          <w:tcPr>
            <w:tcW w:w="1701" w:type="dxa"/>
          </w:tcPr>
          <w:p w:rsidR="00062BB7" w:rsidRPr="00062BB7" w:rsidRDefault="00062BB7" w:rsidP="00062BB7">
            <w:pPr>
              <w:widowControl w:val="0"/>
              <w:autoSpaceDE w:val="0"/>
              <w:autoSpaceDN w:val="0"/>
              <w:rPr>
                <w:sz w:val="24"/>
                <w:szCs w:val="24"/>
              </w:rPr>
            </w:pPr>
          </w:p>
        </w:tc>
      </w:tr>
      <w:tr w:rsidR="00062BB7" w:rsidRPr="00062BB7" w:rsidTr="002579B1">
        <w:tc>
          <w:tcPr>
            <w:tcW w:w="567" w:type="dxa"/>
          </w:tcPr>
          <w:p w:rsidR="00062BB7" w:rsidRPr="00062BB7" w:rsidRDefault="00062BB7" w:rsidP="00062BB7">
            <w:pPr>
              <w:widowControl w:val="0"/>
              <w:autoSpaceDE w:val="0"/>
              <w:autoSpaceDN w:val="0"/>
              <w:rPr>
                <w:sz w:val="24"/>
                <w:szCs w:val="24"/>
              </w:rPr>
            </w:pPr>
          </w:p>
        </w:tc>
        <w:tc>
          <w:tcPr>
            <w:tcW w:w="3685" w:type="dxa"/>
          </w:tcPr>
          <w:p w:rsidR="00062BB7" w:rsidRPr="00062BB7" w:rsidRDefault="00062BB7" w:rsidP="00062BB7">
            <w:pPr>
              <w:widowControl w:val="0"/>
              <w:autoSpaceDE w:val="0"/>
              <w:autoSpaceDN w:val="0"/>
              <w:rPr>
                <w:sz w:val="24"/>
                <w:szCs w:val="24"/>
              </w:rPr>
            </w:pPr>
          </w:p>
        </w:tc>
        <w:tc>
          <w:tcPr>
            <w:tcW w:w="1701" w:type="dxa"/>
          </w:tcPr>
          <w:p w:rsidR="00062BB7" w:rsidRPr="00062BB7" w:rsidRDefault="00062BB7" w:rsidP="00062BB7">
            <w:pPr>
              <w:widowControl w:val="0"/>
              <w:autoSpaceDE w:val="0"/>
              <w:autoSpaceDN w:val="0"/>
              <w:rPr>
                <w:sz w:val="24"/>
                <w:szCs w:val="24"/>
              </w:rPr>
            </w:pPr>
          </w:p>
        </w:tc>
      </w:tr>
      <w:tr w:rsidR="00062BB7" w:rsidRPr="00062BB7" w:rsidTr="002579B1">
        <w:tc>
          <w:tcPr>
            <w:tcW w:w="567" w:type="dxa"/>
          </w:tcPr>
          <w:p w:rsidR="00062BB7" w:rsidRPr="00062BB7" w:rsidRDefault="00062BB7" w:rsidP="00062BB7">
            <w:pPr>
              <w:widowControl w:val="0"/>
              <w:autoSpaceDE w:val="0"/>
              <w:autoSpaceDN w:val="0"/>
              <w:rPr>
                <w:sz w:val="24"/>
                <w:szCs w:val="24"/>
              </w:rPr>
            </w:pPr>
          </w:p>
        </w:tc>
        <w:tc>
          <w:tcPr>
            <w:tcW w:w="3685" w:type="dxa"/>
          </w:tcPr>
          <w:p w:rsidR="00062BB7" w:rsidRPr="00062BB7" w:rsidRDefault="00062BB7" w:rsidP="00062BB7">
            <w:pPr>
              <w:widowControl w:val="0"/>
              <w:autoSpaceDE w:val="0"/>
              <w:autoSpaceDN w:val="0"/>
              <w:rPr>
                <w:sz w:val="24"/>
                <w:szCs w:val="24"/>
              </w:rPr>
            </w:pPr>
          </w:p>
        </w:tc>
        <w:tc>
          <w:tcPr>
            <w:tcW w:w="1701" w:type="dxa"/>
          </w:tcPr>
          <w:p w:rsidR="00062BB7" w:rsidRPr="00062BB7" w:rsidRDefault="00062BB7" w:rsidP="00062BB7">
            <w:pPr>
              <w:widowControl w:val="0"/>
              <w:autoSpaceDE w:val="0"/>
              <w:autoSpaceDN w:val="0"/>
              <w:rPr>
                <w:sz w:val="24"/>
                <w:szCs w:val="24"/>
              </w:rPr>
            </w:pPr>
          </w:p>
        </w:tc>
      </w:tr>
      <w:tr w:rsidR="00062BB7" w:rsidRPr="00062BB7" w:rsidTr="002579B1">
        <w:tc>
          <w:tcPr>
            <w:tcW w:w="567" w:type="dxa"/>
          </w:tcPr>
          <w:p w:rsidR="00062BB7" w:rsidRPr="00062BB7" w:rsidRDefault="00062BB7" w:rsidP="00062BB7">
            <w:pPr>
              <w:widowControl w:val="0"/>
              <w:autoSpaceDE w:val="0"/>
              <w:autoSpaceDN w:val="0"/>
              <w:rPr>
                <w:sz w:val="24"/>
                <w:szCs w:val="24"/>
              </w:rPr>
            </w:pPr>
          </w:p>
        </w:tc>
        <w:tc>
          <w:tcPr>
            <w:tcW w:w="3685" w:type="dxa"/>
          </w:tcPr>
          <w:p w:rsidR="00062BB7" w:rsidRPr="00062BB7" w:rsidRDefault="00062BB7" w:rsidP="00062BB7">
            <w:pPr>
              <w:widowControl w:val="0"/>
              <w:autoSpaceDE w:val="0"/>
              <w:autoSpaceDN w:val="0"/>
              <w:rPr>
                <w:sz w:val="24"/>
                <w:szCs w:val="24"/>
              </w:rPr>
            </w:pPr>
          </w:p>
        </w:tc>
        <w:tc>
          <w:tcPr>
            <w:tcW w:w="1701" w:type="dxa"/>
          </w:tcPr>
          <w:p w:rsidR="00062BB7" w:rsidRPr="00062BB7" w:rsidRDefault="00062BB7" w:rsidP="00062BB7">
            <w:pPr>
              <w:widowControl w:val="0"/>
              <w:autoSpaceDE w:val="0"/>
              <w:autoSpaceDN w:val="0"/>
              <w:rPr>
                <w:sz w:val="24"/>
                <w:szCs w:val="24"/>
              </w:rPr>
            </w:pPr>
          </w:p>
        </w:tc>
      </w:tr>
    </w:tbl>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 xml:space="preserve">    Способ уведомления заявителя о результате предоставления услуги:</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 │ по телефону;</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lastRenderedPageBreak/>
        <w:t>└─┘</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 │ по электронной почте;</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 │ по почте.</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w:t>
      </w:r>
    </w:p>
    <w:p w:rsidR="00062BB7" w:rsidRPr="00062BB7" w:rsidRDefault="00062BB7" w:rsidP="00062BB7">
      <w:pPr>
        <w:widowControl w:val="0"/>
        <w:autoSpaceDE w:val="0"/>
        <w:autoSpaceDN w:val="0"/>
        <w:jc w:val="both"/>
        <w:rPr>
          <w:rFonts w:ascii="Courier New" w:hAnsi="Courier New" w:cs="Courier New"/>
        </w:rPr>
      </w:pP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Документы передал: __________________   _________ __________</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 xml:space="preserve">                   (Ф.И.О. заявителя)   (подпись)   (дата)</w:t>
      </w:r>
    </w:p>
    <w:p w:rsidR="00062BB7" w:rsidRPr="00062BB7" w:rsidRDefault="00062BB7" w:rsidP="00062BB7">
      <w:pPr>
        <w:widowControl w:val="0"/>
        <w:autoSpaceDE w:val="0"/>
        <w:autoSpaceDN w:val="0"/>
        <w:jc w:val="both"/>
        <w:rPr>
          <w:rFonts w:ascii="Courier New" w:hAnsi="Courier New" w:cs="Courier New"/>
        </w:rPr>
      </w:pP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Документы принял:  ____________________ _________ __________</w:t>
      </w:r>
    </w:p>
    <w:p w:rsidR="00062BB7" w:rsidRPr="00062BB7" w:rsidRDefault="00062BB7" w:rsidP="00062BB7">
      <w:pPr>
        <w:widowControl w:val="0"/>
        <w:autoSpaceDE w:val="0"/>
        <w:autoSpaceDN w:val="0"/>
        <w:jc w:val="both"/>
        <w:rPr>
          <w:rFonts w:ascii="Courier New" w:hAnsi="Courier New" w:cs="Courier New"/>
        </w:rPr>
      </w:pPr>
      <w:r w:rsidRPr="00062BB7">
        <w:rPr>
          <w:rFonts w:ascii="Courier New" w:hAnsi="Courier New" w:cs="Courier New"/>
        </w:rPr>
        <w:t xml:space="preserve">                   (Ф.И.О. специалиста) (подпись)   (дата)</w:t>
      </w:r>
    </w:p>
    <w:p w:rsidR="00062BB7" w:rsidRPr="00062BB7" w:rsidRDefault="00062BB7" w:rsidP="00062BB7">
      <w:pPr>
        <w:widowControl w:val="0"/>
        <w:autoSpaceDE w:val="0"/>
        <w:autoSpaceDN w:val="0"/>
        <w:rPr>
          <w:rFonts w:ascii="Calibri" w:hAnsi="Calibri" w:cs="Calibri"/>
          <w:sz w:val="22"/>
        </w:rPr>
      </w:pPr>
    </w:p>
    <w:p w:rsidR="00062BB7" w:rsidRPr="00062BB7" w:rsidRDefault="00062BB7" w:rsidP="00062BB7">
      <w:pPr>
        <w:widowControl w:val="0"/>
        <w:autoSpaceDE w:val="0"/>
        <w:autoSpaceDN w:val="0"/>
        <w:rPr>
          <w:rFonts w:ascii="Calibri" w:hAnsi="Calibri" w:cs="Calibri"/>
          <w:sz w:val="22"/>
        </w:rPr>
      </w:pPr>
    </w:p>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jc w:val="center"/>
        <w:rPr>
          <w:sz w:val="24"/>
          <w:szCs w:val="24"/>
        </w:rPr>
      </w:pPr>
      <w:r w:rsidRPr="00062BB7">
        <w:rPr>
          <w:sz w:val="24"/>
          <w:szCs w:val="24"/>
        </w:rPr>
        <w:t>___________</w:t>
      </w:r>
    </w:p>
    <w:p w:rsidR="00062BB7" w:rsidRPr="00062BB7" w:rsidRDefault="00062BB7" w:rsidP="00062BB7">
      <w:pPr>
        <w:widowControl w:val="0"/>
        <w:autoSpaceDE w:val="0"/>
        <w:autoSpaceDN w:val="0"/>
        <w:jc w:val="right"/>
        <w:outlineLvl w:val="1"/>
        <w:rPr>
          <w:sz w:val="28"/>
          <w:szCs w:val="28"/>
        </w:rPr>
      </w:pPr>
      <w:r w:rsidRPr="00062BB7">
        <w:rPr>
          <w:sz w:val="28"/>
          <w:szCs w:val="28"/>
        </w:rPr>
        <w:t>Приложение 5</w:t>
      </w:r>
    </w:p>
    <w:p w:rsidR="00062BB7" w:rsidRPr="00062BB7" w:rsidRDefault="00062BB7" w:rsidP="00062BB7">
      <w:pPr>
        <w:widowControl w:val="0"/>
        <w:tabs>
          <w:tab w:val="left" w:pos="3969"/>
        </w:tabs>
        <w:autoSpaceDE w:val="0"/>
        <w:autoSpaceDN w:val="0"/>
        <w:spacing w:line="240" w:lineRule="exact"/>
        <w:ind w:left="1416" w:firstLine="708"/>
        <w:jc w:val="right"/>
        <w:rPr>
          <w:sz w:val="28"/>
          <w:szCs w:val="28"/>
        </w:rPr>
      </w:pPr>
      <w:r w:rsidRPr="00062BB7">
        <w:rPr>
          <w:sz w:val="28"/>
          <w:szCs w:val="28"/>
        </w:rPr>
        <w:t>к Административному регламенту</w:t>
      </w:r>
    </w:p>
    <w:p w:rsidR="00062BB7" w:rsidRPr="00062BB7" w:rsidRDefault="00062BB7" w:rsidP="00062BB7">
      <w:pPr>
        <w:widowControl w:val="0"/>
        <w:autoSpaceDE w:val="0"/>
        <w:autoSpaceDN w:val="0"/>
        <w:spacing w:line="240" w:lineRule="exact"/>
        <w:ind w:left="2124"/>
        <w:jc w:val="right"/>
        <w:rPr>
          <w:sz w:val="28"/>
          <w:szCs w:val="28"/>
        </w:rPr>
      </w:pPr>
      <w:r w:rsidRPr="00062BB7">
        <w:rPr>
          <w:sz w:val="28"/>
          <w:szCs w:val="28"/>
        </w:rPr>
        <w:t xml:space="preserve">        предоставления муниципальной услуги</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«Выдача акта освидетельствования</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проведения основных работ по строительству</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(реконструкции) объекта индивидуального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жилищного строительства с привлеч</w:t>
      </w:r>
      <w:r w:rsidRPr="00062BB7">
        <w:rPr>
          <w:sz w:val="28"/>
          <w:szCs w:val="28"/>
        </w:rPr>
        <w:t>е</w:t>
      </w:r>
      <w:r w:rsidRPr="00062BB7">
        <w:rPr>
          <w:sz w:val="28"/>
          <w:szCs w:val="28"/>
        </w:rPr>
        <w:t xml:space="preserve">нием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средств материнского (семейного) капитала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на территории Шпаковского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района Ставропольского края»</w:t>
      </w:r>
    </w:p>
    <w:p w:rsidR="00062BB7" w:rsidRPr="00062BB7" w:rsidRDefault="00062BB7" w:rsidP="00062BB7">
      <w:pPr>
        <w:widowControl w:val="0"/>
        <w:autoSpaceDE w:val="0"/>
        <w:autoSpaceDN w:val="0"/>
        <w:jc w:val="right"/>
        <w:rPr>
          <w:sz w:val="28"/>
          <w:szCs w:val="28"/>
        </w:rPr>
      </w:pP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jc w:val="center"/>
        <w:rPr>
          <w:sz w:val="28"/>
          <w:szCs w:val="28"/>
        </w:rPr>
      </w:pPr>
      <w:bookmarkStart w:id="11" w:name="P866"/>
      <w:bookmarkEnd w:id="11"/>
      <w:r w:rsidRPr="00062BB7">
        <w:rPr>
          <w:sz w:val="28"/>
          <w:szCs w:val="28"/>
        </w:rPr>
        <w:t>ФОРМА УВЕДОМЛЕНИЯ</w:t>
      </w:r>
    </w:p>
    <w:p w:rsidR="00062BB7" w:rsidRPr="00062BB7" w:rsidRDefault="00062BB7" w:rsidP="00062BB7">
      <w:pPr>
        <w:widowControl w:val="0"/>
        <w:autoSpaceDE w:val="0"/>
        <w:autoSpaceDN w:val="0"/>
        <w:jc w:val="center"/>
        <w:rPr>
          <w:sz w:val="28"/>
          <w:szCs w:val="28"/>
        </w:rPr>
      </w:pPr>
      <w:r w:rsidRPr="00062BB7">
        <w:rPr>
          <w:sz w:val="28"/>
          <w:szCs w:val="28"/>
        </w:rPr>
        <w:t>ОБ ОТКАЗЕ В ПРИЕМЕ ЗАЯВЛЕНИЯ И ДОКУМЕНТОВ,</w:t>
      </w:r>
    </w:p>
    <w:p w:rsidR="00062BB7" w:rsidRPr="00062BB7" w:rsidRDefault="00062BB7" w:rsidP="00062BB7">
      <w:pPr>
        <w:widowControl w:val="0"/>
        <w:autoSpaceDE w:val="0"/>
        <w:autoSpaceDN w:val="0"/>
        <w:jc w:val="center"/>
        <w:rPr>
          <w:sz w:val="28"/>
          <w:szCs w:val="28"/>
        </w:rPr>
      </w:pPr>
      <w:proofErr w:type="gramStart"/>
      <w:r w:rsidRPr="00062BB7">
        <w:rPr>
          <w:sz w:val="28"/>
          <w:szCs w:val="28"/>
        </w:rPr>
        <w:t>НЕОБХОДИМЫХ</w:t>
      </w:r>
      <w:proofErr w:type="gramEnd"/>
      <w:r w:rsidRPr="00062BB7">
        <w:rPr>
          <w:sz w:val="28"/>
          <w:szCs w:val="28"/>
        </w:rPr>
        <w:t xml:space="preserve"> ДЛЯ ПРЕДОСТАВЛЕНИЯ УСЛУГИ,</w:t>
      </w:r>
    </w:p>
    <w:p w:rsidR="00062BB7" w:rsidRPr="00062BB7" w:rsidRDefault="00062BB7" w:rsidP="00062BB7">
      <w:pPr>
        <w:widowControl w:val="0"/>
        <w:autoSpaceDE w:val="0"/>
        <w:autoSpaceDN w:val="0"/>
        <w:jc w:val="center"/>
        <w:rPr>
          <w:sz w:val="28"/>
          <w:szCs w:val="28"/>
        </w:rPr>
      </w:pPr>
      <w:proofErr w:type="gramStart"/>
      <w:r w:rsidRPr="00062BB7">
        <w:rPr>
          <w:sz w:val="28"/>
          <w:szCs w:val="28"/>
        </w:rPr>
        <w:t>ПОСТУПИВШИХ</w:t>
      </w:r>
      <w:proofErr w:type="gramEnd"/>
      <w:r w:rsidRPr="00062BB7">
        <w:rPr>
          <w:sz w:val="28"/>
          <w:szCs w:val="28"/>
        </w:rPr>
        <w:t xml:space="preserve"> В ЭЛЕКТРОННОЙ ФОРМЕ</w:t>
      </w:r>
    </w:p>
    <w:p w:rsidR="00062BB7" w:rsidRPr="00062BB7" w:rsidRDefault="00062BB7" w:rsidP="00062BB7">
      <w:pPr>
        <w:widowControl w:val="0"/>
        <w:autoSpaceDE w:val="0"/>
        <w:autoSpaceDN w:val="0"/>
        <w:jc w:val="center"/>
        <w:rPr>
          <w:sz w:val="24"/>
          <w:szCs w:val="24"/>
        </w:rPr>
      </w:pPr>
    </w:p>
    <w:p w:rsidR="00062BB7" w:rsidRPr="00062BB7" w:rsidRDefault="00062BB7" w:rsidP="00062BB7">
      <w:pPr>
        <w:widowControl w:val="0"/>
        <w:autoSpaceDE w:val="0"/>
        <w:autoSpaceDN w:val="0"/>
        <w:rPr>
          <w:sz w:val="24"/>
          <w:szCs w:val="24"/>
        </w:rPr>
      </w:pPr>
    </w:p>
    <w:p w:rsidR="00062BB7" w:rsidRPr="00062BB7" w:rsidRDefault="00062BB7" w:rsidP="00062BB7">
      <w:pPr>
        <w:widowControl w:val="0"/>
        <w:autoSpaceDE w:val="0"/>
        <w:autoSpaceDN w:val="0"/>
        <w:jc w:val="right"/>
        <w:rPr>
          <w:sz w:val="28"/>
          <w:szCs w:val="28"/>
        </w:rPr>
      </w:pPr>
      <w:r w:rsidRPr="00062BB7">
        <w:rPr>
          <w:sz w:val="28"/>
          <w:szCs w:val="28"/>
        </w:rPr>
        <w:t>Ф.И.О.</w:t>
      </w:r>
    </w:p>
    <w:p w:rsidR="00062BB7" w:rsidRPr="00062BB7" w:rsidRDefault="00062BB7" w:rsidP="00062BB7">
      <w:pPr>
        <w:widowControl w:val="0"/>
        <w:autoSpaceDE w:val="0"/>
        <w:autoSpaceDN w:val="0"/>
        <w:jc w:val="right"/>
        <w:rPr>
          <w:sz w:val="28"/>
          <w:szCs w:val="28"/>
        </w:rPr>
      </w:pPr>
      <w:r w:rsidRPr="00062BB7">
        <w:rPr>
          <w:sz w:val="28"/>
          <w:szCs w:val="28"/>
        </w:rPr>
        <w:t>Адрес</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spacing w:line="240" w:lineRule="exact"/>
        <w:ind w:firstLine="539"/>
        <w:jc w:val="both"/>
        <w:rPr>
          <w:sz w:val="28"/>
          <w:szCs w:val="28"/>
        </w:rPr>
      </w:pPr>
      <w:r w:rsidRPr="00062BB7">
        <w:rPr>
          <w:sz w:val="28"/>
          <w:szCs w:val="28"/>
        </w:rPr>
        <w:t>Об отказе в приеме заявления</w:t>
      </w:r>
    </w:p>
    <w:p w:rsidR="00062BB7" w:rsidRPr="00062BB7" w:rsidRDefault="00062BB7" w:rsidP="00062BB7">
      <w:pPr>
        <w:widowControl w:val="0"/>
        <w:autoSpaceDE w:val="0"/>
        <w:autoSpaceDN w:val="0"/>
        <w:spacing w:line="240" w:lineRule="exact"/>
        <w:ind w:firstLine="539"/>
        <w:jc w:val="both"/>
        <w:rPr>
          <w:sz w:val="28"/>
          <w:szCs w:val="28"/>
        </w:rPr>
      </w:pPr>
      <w:r w:rsidRPr="00062BB7">
        <w:rPr>
          <w:sz w:val="28"/>
          <w:szCs w:val="28"/>
        </w:rPr>
        <w:t>и документов, необходимых</w:t>
      </w:r>
    </w:p>
    <w:p w:rsidR="00062BB7" w:rsidRPr="00062BB7" w:rsidRDefault="00062BB7" w:rsidP="00062BB7">
      <w:pPr>
        <w:widowControl w:val="0"/>
        <w:autoSpaceDE w:val="0"/>
        <w:autoSpaceDN w:val="0"/>
        <w:spacing w:line="240" w:lineRule="exact"/>
        <w:ind w:firstLine="539"/>
        <w:jc w:val="both"/>
        <w:rPr>
          <w:sz w:val="28"/>
          <w:szCs w:val="28"/>
        </w:rPr>
      </w:pPr>
      <w:r w:rsidRPr="00062BB7">
        <w:rPr>
          <w:sz w:val="28"/>
          <w:szCs w:val="28"/>
        </w:rPr>
        <w:t>для предоставления услуги,</w:t>
      </w:r>
    </w:p>
    <w:p w:rsidR="00062BB7" w:rsidRPr="00062BB7" w:rsidRDefault="00062BB7" w:rsidP="00062BB7">
      <w:pPr>
        <w:widowControl w:val="0"/>
        <w:autoSpaceDE w:val="0"/>
        <w:autoSpaceDN w:val="0"/>
        <w:spacing w:line="240" w:lineRule="exact"/>
        <w:ind w:firstLine="539"/>
        <w:jc w:val="both"/>
        <w:rPr>
          <w:sz w:val="28"/>
          <w:szCs w:val="28"/>
        </w:rPr>
      </w:pPr>
      <w:proofErr w:type="gramStart"/>
      <w:r w:rsidRPr="00062BB7">
        <w:rPr>
          <w:sz w:val="28"/>
          <w:szCs w:val="28"/>
        </w:rPr>
        <w:t>поступивших</w:t>
      </w:r>
      <w:proofErr w:type="gramEnd"/>
      <w:r w:rsidRPr="00062BB7">
        <w:rPr>
          <w:sz w:val="28"/>
          <w:szCs w:val="28"/>
        </w:rPr>
        <w:t xml:space="preserve"> в электронной форме</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jc w:val="center"/>
        <w:rPr>
          <w:sz w:val="28"/>
          <w:szCs w:val="28"/>
        </w:rPr>
      </w:pPr>
      <w:r w:rsidRPr="00062BB7">
        <w:rPr>
          <w:sz w:val="28"/>
          <w:szCs w:val="28"/>
        </w:rPr>
        <w:t>Уважаемы</w:t>
      </w:r>
      <w:proofErr w:type="gramStart"/>
      <w:r w:rsidRPr="00062BB7">
        <w:rPr>
          <w:sz w:val="28"/>
          <w:szCs w:val="28"/>
        </w:rPr>
        <w:t>й(</w:t>
      </w:r>
      <w:proofErr w:type="spellStart"/>
      <w:proofErr w:type="gramEnd"/>
      <w:r w:rsidRPr="00062BB7">
        <w:rPr>
          <w:sz w:val="28"/>
          <w:szCs w:val="28"/>
        </w:rPr>
        <w:t>ая</w:t>
      </w:r>
      <w:proofErr w:type="spellEnd"/>
      <w:r w:rsidRPr="00062BB7">
        <w:rPr>
          <w:sz w:val="28"/>
          <w:szCs w:val="28"/>
        </w:rPr>
        <w:t>) _____________________________________________!</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ind w:firstLine="540"/>
        <w:jc w:val="both"/>
        <w:rPr>
          <w:sz w:val="28"/>
          <w:szCs w:val="28"/>
        </w:rPr>
      </w:pPr>
      <w:proofErr w:type="gramStart"/>
      <w:r w:rsidRPr="00062BB7">
        <w:rPr>
          <w:sz w:val="28"/>
          <w:szCs w:val="28"/>
        </w:rPr>
        <w:t>В принятии Вашего заявления и документов, необходимых для пред</w:t>
      </w:r>
      <w:r w:rsidRPr="00062BB7">
        <w:rPr>
          <w:sz w:val="28"/>
          <w:szCs w:val="28"/>
        </w:rPr>
        <w:t>о</w:t>
      </w:r>
      <w:r w:rsidRPr="00062BB7">
        <w:rPr>
          <w:sz w:val="28"/>
          <w:szCs w:val="28"/>
        </w:rPr>
        <w:t>ставления услуги " Выдача акта освидетельствования проведения основных работ по строительству (реконструкции) объекта индивидуального жили</w:t>
      </w:r>
      <w:r w:rsidRPr="00062BB7">
        <w:rPr>
          <w:sz w:val="28"/>
          <w:szCs w:val="28"/>
        </w:rPr>
        <w:t>щ</w:t>
      </w:r>
      <w:r w:rsidRPr="00062BB7">
        <w:rPr>
          <w:sz w:val="28"/>
          <w:szCs w:val="28"/>
        </w:rPr>
        <w:t>ного строительства с привлечением средств материнского (семейного) кап</w:t>
      </w:r>
      <w:r w:rsidRPr="00062BB7">
        <w:rPr>
          <w:sz w:val="28"/>
          <w:szCs w:val="28"/>
        </w:rPr>
        <w:t>и</w:t>
      </w:r>
      <w:r w:rsidRPr="00062BB7">
        <w:rPr>
          <w:sz w:val="28"/>
          <w:szCs w:val="28"/>
        </w:rPr>
        <w:t>тала на территории Шпаковского муниципального района Ставропольского края ", поступивших в электронной форме __________ (дата поступления д</w:t>
      </w:r>
      <w:r w:rsidRPr="00062BB7">
        <w:rPr>
          <w:sz w:val="28"/>
          <w:szCs w:val="28"/>
        </w:rPr>
        <w:t>о</w:t>
      </w:r>
      <w:r w:rsidRPr="00062BB7">
        <w:rPr>
          <w:sz w:val="28"/>
          <w:szCs w:val="28"/>
        </w:rPr>
        <w:lastRenderedPageBreak/>
        <w:t>кументов) через ____________________ (указывается способ направления документов), отказано в связи с недействительностью электронной подписи, с использованием которой подписаны указанные</w:t>
      </w:r>
      <w:proofErr w:type="gramEnd"/>
      <w:r w:rsidRPr="00062BB7">
        <w:rPr>
          <w:sz w:val="28"/>
          <w:szCs w:val="28"/>
        </w:rPr>
        <w:t xml:space="preserve"> заявление и документы.</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jc w:val="both"/>
        <w:rPr>
          <w:sz w:val="28"/>
          <w:szCs w:val="28"/>
        </w:rPr>
      </w:pPr>
      <w:r w:rsidRPr="00062BB7">
        <w:rPr>
          <w:sz w:val="28"/>
          <w:szCs w:val="28"/>
        </w:rPr>
        <w:t>Заместитель главы администрации-</w:t>
      </w:r>
    </w:p>
    <w:p w:rsidR="00062BB7" w:rsidRPr="00062BB7" w:rsidRDefault="00062BB7" w:rsidP="00062BB7">
      <w:pPr>
        <w:widowControl w:val="0"/>
        <w:autoSpaceDE w:val="0"/>
        <w:autoSpaceDN w:val="0"/>
        <w:jc w:val="both"/>
        <w:rPr>
          <w:sz w:val="28"/>
          <w:szCs w:val="28"/>
        </w:rPr>
      </w:pPr>
      <w:r w:rsidRPr="00062BB7">
        <w:rPr>
          <w:sz w:val="28"/>
          <w:szCs w:val="28"/>
        </w:rPr>
        <w:t xml:space="preserve">начальник Управления архитектуры и </w:t>
      </w:r>
    </w:p>
    <w:p w:rsidR="00062BB7" w:rsidRPr="00062BB7" w:rsidRDefault="00062BB7" w:rsidP="00062BB7">
      <w:pPr>
        <w:widowControl w:val="0"/>
        <w:autoSpaceDE w:val="0"/>
        <w:autoSpaceDN w:val="0"/>
        <w:jc w:val="both"/>
        <w:rPr>
          <w:sz w:val="28"/>
          <w:szCs w:val="28"/>
        </w:rPr>
      </w:pPr>
      <w:r w:rsidRPr="00062BB7">
        <w:rPr>
          <w:sz w:val="28"/>
          <w:szCs w:val="28"/>
        </w:rPr>
        <w:t>градостроительства администрации</w:t>
      </w:r>
    </w:p>
    <w:p w:rsidR="00062BB7" w:rsidRPr="00062BB7" w:rsidRDefault="00062BB7" w:rsidP="00062BB7">
      <w:pPr>
        <w:widowControl w:val="0"/>
        <w:autoSpaceDE w:val="0"/>
        <w:autoSpaceDN w:val="0"/>
        <w:jc w:val="both"/>
        <w:rPr>
          <w:sz w:val="28"/>
          <w:szCs w:val="28"/>
        </w:rPr>
      </w:pPr>
      <w:r w:rsidRPr="00062BB7">
        <w:rPr>
          <w:sz w:val="28"/>
          <w:szCs w:val="28"/>
        </w:rPr>
        <w:t>Шпаковского муниципального района                                     Ф.И.О.</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ind w:firstLine="540"/>
        <w:jc w:val="both"/>
        <w:rPr>
          <w:sz w:val="28"/>
          <w:szCs w:val="28"/>
        </w:rPr>
      </w:pPr>
      <w:r w:rsidRPr="00062BB7">
        <w:rPr>
          <w:sz w:val="28"/>
          <w:szCs w:val="28"/>
        </w:rPr>
        <w:t>Ф.И.О. исполнителя</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ind w:firstLine="540"/>
        <w:jc w:val="both"/>
        <w:rPr>
          <w:sz w:val="28"/>
          <w:szCs w:val="28"/>
        </w:rPr>
      </w:pPr>
      <w:r w:rsidRPr="00062BB7">
        <w:rPr>
          <w:sz w:val="28"/>
          <w:szCs w:val="28"/>
        </w:rPr>
        <w:t>Тел.:</w:t>
      </w:r>
    </w:p>
    <w:p w:rsidR="00062BB7" w:rsidRPr="00062BB7" w:rsidRDefault="00062BB7" w:rsidP="00062BB7">
      <w:pPr>
        <w:widowControl w:val="0"/>
        <w:autoSpaceDE w:val="0"/>
        <w:autoSpaceDN w:val="0"/>
        <w:jc w:val="center"/>
        <w:rPr>
          <w:sz w:val="24"/>
          <w:szCs w:val="24"/>
        </w:rPr>
      </w:pPr>
      <w:r w:rsidRPr="00062BB7">
        <w:rPr>
          <w:sz w:val="24"/>
          <w:szCs w:val="24"/>
        </w:rPr>
        <w:t>____________</w:t>
      </w:r>
    </w:p>
    <w:p w:rsidR="00062BB7" w:rsidRPr="00062BB7" w:rsidRDefault="00062BB7" w:rsidP="00062BB7">
      <w:pPr>
        <w:widowControl w:val="0"/>
        <w:autoSpaceDE w:val="0"/>
        <w:autoSpaceDN w:val="0"/>
        <w:jc w:val="right"/>
        <w:outlineLvl w:val="1"/>
        <w:rPr>
          <w:sz w:val="28"/>
          <w:szCs w:val="28"/>
        </w:rPr>
      </w:pPr>
      <w:r w:rsidRPr="00062BB7">
        <w:rPr>
          <w:sz w:val="28"/>
          <w:szCs w:val="28"/>
        </w:rPr>
        <w:t>Приложение 6</w:t>
      </w:r>
    </w:p>
    <w:p w:rsidR="00062BB7" w:rsidRPr="00062BB7" w:rsidRDefault="00062BB7" w:rsidP="00062BB7">
      <w:pPr>
        <w:widowControl w:val="0"/>
        <w:tabs>
          <w:tab w:val="left" w:pos="3969"/>
        </w:tabs>
        <w:autoSpaceDE w:val="0"/>
        <w:autoSpaceDN w:val="0"/>
        <w:spacing w:line="240" w:lineRule="exact"/>
        <w:ind w:left="1416" w:firstLine="708"/>
        <w:jc w:val="right"/>
        <w:rPr>
          <w:sz w:val="28"/>
          <w:szCs w:val="28"/>
        </w:rPr>
      </w:pPr>
      <w:r w:rsidRPr="00062BB7">
        <w:rPr>
          <w:sz w:val="28"/>
          <w:szCs w:val="28"/>
        </w:rPr>
        <w:t>к Административному регламенту</w:t>
      </w:r>
    </w:p>
    <w:p w:rsidR="00062BB7" w:rsidRPr="00062BB7" w:rsidRDefault="00062BB7" w:rsidP="00062BB7">
      <w:pPr>
        <w:widowControl w:val="0"/>
        <w:autoSpaceDE w:val="0"/>
        <w:autoSpaceDN w:val="0"/>
        <w:spacing w:line="240" w:lineRule="exact"/>
        <w:ind w:left="2124"/>
        <w:jc w:val="right"/>
        <w:rPr>
          <w:sz w:val="28"/>
          <w:szCs w:val="28"/>
        </w:rPr>
      </w:pPr>
      <w:r w:rsidRPr="00062BB7">
        <w:rPr>
          <w:sz w:val="28"/>
          <w:szCs w:val="28"/>
        </w:rPr>
        <w:t xml:space="preserve">        предоставления муниципальной услуги</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«Выдача акта освидетельствования</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проведения основных работ по строительству</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(реконструкции) объекта индивидуального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жилищного строительства с привлеч</w:t>
      </w:r>
      <w:r w:rsidRPr="00062BB7">
        <w:rPr>
          <w:sz w:val="28"/>
          <w:szCs w:val="28"/>
        </w:rPr>
        <w:t>е</w:t>
      </w:r>
      <w:r w:rsidRPr="00062BB7">
        <w:rPr>
          <w:sz w:val="28"/>
          <w:szCs w:val="28"/>
        </w:rPr>
        <w:t xml:space="preserve">нием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средств материнского (семейного) капитала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на территории Шпаковского </w:t>
      </w:r>
    </w:p>
    <w:p w:rsidR="00062BB7" w:rsidRPr="00062BB7" w:rsidRDefault="00062BB7" w:rsidP="00062BB7">
      <w:pPr>
        <w:widowControl w:val="0"/>
        <w:autoSpaceDE w:val="0"/>
        <w:autoSpaceDN w:val="0"/>
        <w:spacing w:line="240" w:lineRule="exact"/>
        <w:jc w:val="right"/>
        <w:rPr>
          <w:sz w:val="28"/>
          <w:szCs w:val="28"/>
        </w:rPr>
      </w:pPr>
      <w:r w:rsidRPr="00062BB7">
        <w:rPr>
          <w:sz w:val="28"/>
          <w:szCs w:val="28"/>
        </w:rPr>
        <w:t xml:space="preserve">                          района Ставропольского края»</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jc w:val="center"/>
        <w:rPr>
          <w:sz w:val="28"/>
          <w:szCs w:val="28"/>
        </w:rPr>
      </w:pPr>
      <w:bookmarkStart w:id="12" w:name="P909"/>
      <w:bookmarkEnd w:id="12"/>
      <w:r w:rsidRPr="00062BB7">
        <w:rPr>
          <w:sz w:val="28"/>
          <w:szCs w:val="28"/>
        </w:rPr>
        <w:t>ФОРМА УВЕДОМЛЕНИЯ</w:t>
      </w:r>
    </w:p>
    <w:p w:rsidR="00062BB7" w:rsidRPr="00062BB7" w:rsidRDefault="00062BB7" w:rsidP="00062BB7">
      <w:pPr>
        <w:widowControl w:val="0"/>
        <w:autoSpaceDE w:val="0"/>
        <w:autoSpaceDN w:val="0"/>
        <w:jc w:val="center"/>
        <w:rPr>
          <w:sz w:val="28"/>
          <w:szCs w:val="28"/>
        </w:rPr>
      </w:pPr>
      <w:r w:rsidRPr="00062BB7">
        <w:rPr>
          <w:sz w:val="28"/>
          <w:szCs w:val="28"/>
        </w:rPr>
        <w:t>ОБ ОТКАЗЕ В ПРЕДОСТАВЛЕНИИ УСЛУГИ</w:t>
      </w:r>
    </w:p>
    <w:p w:rsidR="00062BB7" w:rsidRPr="00062BB7" w:rsidRDefault="00062BB7" w:rsidP="00062BB7">
      <w:pPr>
        <w:widowControl w:val="0"/>
        <w:autoSpaceDE w:val="0"/>
        <w:autoSpaceDN w:val="0"/>
        <w:jc w:val="center"/>
        <w:rPr>
          <w:sz w:val="28"/>
          <w:szCs w:val="28"/>
        </w:rPr>
      </w:pPr>
    </w:p>
    <w:p w:rsidR="00062BB7" w:rsidRPr="00062BB7" w:rsidRDefault="00062BB7" w:rsidP="00062BB7">
      <w:pPr>
        <w:widowControl w:val="0"/>
        <w:autoSpaceDE w:val="0"/>
        <w:autoSpaceDN w:val="0"/>
        <w:jc w:val="right"/>
        <w:rPr>
          <w:sz w:val="28"/>
          <w:szCs w:val="28"/>
        </w:rPr>
      </w:pPr>
      <w:r w:rsidRPr="00062BB7">
        <w:rPr>
          <w:sz w:val="28"/>
          <w:szCs w:val="28"/>
        </w:rPr>
        <w:t>Ф.И.О.</w:t>
      </w:r>
    </w:p>
    <w:p w:rsidR="00062BB7" w:rsidRPr="00062BB7" w:rsidRDefault="00062BB7" w:rsidP="00062BB7">
      <w:pPr>
        <w:widowControl w:val="0"/>
        <w:autoSpaceDE w:val="0"/>
        <w:autoSpaceDN w:val="0"/>
        <w:jc w:val="right"/>
        <w:rPr>
          <w:sz w:val="28"/>
          <w:szCs w:val="28"/>
        </w:rPr>
      </w:pPr>
      <w:r w:rsidRPr="00062BB7">
        <w:rPr>
          <w:sz w:val="28"/>
          <w:szCs w:val="28"/>
        </w:rPr>
        <w:t>Адрес</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spacing w:line="240" w:lineRule="exact"/>
        <w:ind w:firstLine="539"/>
        <w:jc w:val="both"/>
        <w:rPr>
          <w:sz w:val="28"/>
          <w:szCs w:val="28"/>
        </w:rPr>
      </w:pPr>
      <w:r w:rsidRPr="00062BB7">
        <w:rPr>
          <w:sz w:val="28"/>
          <w:szCs w:val="28"/>
        </w:rPr>
        <w:t xml:space="preserve">Об отказе </w:t>
      </w:r>
      <w:proofErr w:type="gramStart"/>
      <w:r w:rsidRPr="00062BB7">
        <w:rPr>
          <w:sz w:val="28"/>
          <w:szCs w:val="28"/>
        </w:rPr>
        <w:t>в</w:t>
      </w:r>
      <w:proofErr w:type="gramEnd"/>
    </w:p>
    <w:p w:rsidR="00062BB7" w:rsidRPr="00062BB7" w:rsidRDefault="00062BB7" w:rsidP="00062BB7">
      <w:pPr>
        <w:widowControl w:val="0"/>
        <w:autoSpaceDE w:val="0"/>
        <w:autoSpaceDN w:val="0"/>
        <w:spacing w:line="240" w:lineRule="exact"/>
        <w:ind w:firstLine="539"/>
        <w:jc w:val="both"/>
        <w:rPr>
          <w:sz w:val="28"/>
          <w:szCs w:val="28"/>
        </w:rPr>
      </w:pPr>
      <w:proofErr w:type="gramStart"/>
      <w:r w:rsidRPr="00062BB7">
        <w:rPr>
          <w:sz w:val="28"/>
          <w:szCs w:val="28"/>
        </w:rPr>
        <w:t>предоставлении</w:t>
      </w:r>
      <w:proofErr w:type="gramEnd"/>
      <w:r w:rsidRPr="00062BB7">
        <w:rPr>
          <w:sz w:val="28"/>
          <w:szCs w:val="28"/>
        </w:rPr>
        <w:t xml:space="preserve"> услуги</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jc w:val="center"/>
        <w:rPr>
          <w:sz w:val="28"/>
          <w:szCs w:val="28"/>
        </w:rPr>
      </w:pPr>
      <w:r w:rsidRPr="00062BB7">
        <w:rPr>
          <w:sz w:val="28"/>
          <w:szCs w:val="28"/>
        </w:rPr>
        <w:t>Уважаемы</w:t>
      </w:r>
      <w:proofErr w:type="gramStart"/>
      <w:r w:rsidRPr="00062BB7">
        <w:rPr>
          <w:sz w:val="28"/>
          <w:szCs w:val="28"/>
        </w:rPr>
        <w:t>й(</w:t>
      </w:r>
      <w:proofErr w:type="spellStart"/>
      <w:proofErr w:type="gramEnd"/>
      <w:r w:rsidRPr="00062BB7">
        <w:rPr>
          <w:sz w:val="28"/>
          <w:szCs w:val="28"/>
        </w:rPr>
        <w:t>ая</w:t>
      </w:r>
      <w:proofErr w:type="spellEnd"/>
      <w:r w:rsidRPr="00062BB7">
        <w:rPr>
          <w:sz w:val="28"/>
          <w:szCs w:val="28"/>
        </w:rPr>
        <w:t>) _____________________________________________!</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ind w:firstLine="540"/>
        <w:jc w:val="both"/>
        <w:rPr>
          <w:sz w:val="28"/>
          <w:szCs w:val="28"/>
        </w:rPr>
      </w:pPr>
      <w:proofErr w:type="gramStart"/>
      <w:r w:rsidRPr="00062BB7">
        <w:rPr>
          <w:sz w:val="28"/>
          <w:szCs w:val="28"/>
        </w:rPr>
        <w:t>Управление архитектуры и градостроительства администрации Шпако</w:t>
      </w:r>
      <w:r w:rsidRPr="00062BB7">
        <w:rPr>
          <w:sz w:val="28"/>
          <w:szCs w:val="28"/>
        </w:rPr>
        <w:t>в</w:t>
      </w:r>
      <w:r w:rsidRPr="00062BB7">
        <w:rPr>
          <w:sz w:val="28"/>
          <w:szCs w:val="28"/>
        </w:rPr>
        <w:t>ского муниципального района Ставропольского края, рассмотрев Ваше зая</w:t>
      </w:r>
      <w:r w:rsidRPr="00062BB7">
        <w:rPr>
          <w:sz w:val="28"/>
          <w:szCs w:val="28"/>
        </w:rPr>
        <w:t>в</w:t>
      </w:r>
      <w:r w:rsidRPr="00062BB7">
        <w:rPr>
          <w:sz w:val="28"/>
          <w:szCs w:val="28"/>
        </w:rPr>
        <w:t>ление и документы, необходимые для предоставления услуги " Выдача акта освидетельствования проведения основных работ по строительству (реко</w:t>
      </w:r>
      <w:r w:rsidRPr="00062BB7">
        <w:rPr>
          <w:sz w:val="28"/>
          <w:szCs w:val="28"/>
        </w:rPr>
        <w:t>н</w:t>
      </w:r>
      <w:r w:rsidRPr="00062BB7">
        <w:rPr>
          <w:sz w:val="28"/>
          <w:szCs w:val="28"/>
        </w:rPr>
        <w:t>струкции) объекта индивидуального жилищного строительства с привлеч</w:t>
      </w:r>
      <w:r w:rsidRPr="00062BB7">
        <w:rPr>
          <w:sz w:val="28"/>
          <w:szCs w:val="28"/>
        </w:rPr>
        <w:t>е</w:t>
      </w:r>
      <w:r w:rsidRPr="00062BB7">
        <w:rPr>
          <w:sz w:val="28"/>
          <w:szCs w:val="28"/>
        </w:rPr>
        <w:t>нием средств материнского (семейного) капитала на территории Шпаковск</w:t>
      </w:r>
      <w:r w:rsidRPr="00062BB7">
        <w:rPr>
          <w:sz w:val="28"/>
          <w:szCs w:val="28"/>
        </w:rPr>
        <w:t>о</w:t>
      </w:r>
      <w:r w:rsidRPr="00062BB7">
        <w:rPr>
          <w:sz w:val="28"/>
          <w:szCs w:val="28"/>
        </w:rPr>
        <w:t>го муниципального района Ставропольского края" по заявлению от __________ № __________ о выдаче акта освидетельствования проведения основных работ по строительству (реконструкции) объекта индивидуального</w:t>
      </w:r>
      <w:proofErr w:type="gramEnd"/>
      <w:r w:rsidRPr="00062BB7">
        <w:rPr>
          <w:sz w:val="28"/>
          <w:szCs w:val="28"/>
        </w:rPr>
        <w:t xml:space="preserve"> жилищного строительства с привлечением средств материнского (семейного) капитала, сообщает следующее.</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ind w:firstLine="540"/>
        <w:jc w:val="both"/>
        <w:rPr>
          <w:sz w:val="28"/>
          <w:szCs w:val="28"/>
        </w:rPr>
      </w:pPr>
      <w:r w:rsidRPr="00062BB7">
        <w:rPr>
          <w:sz w:val="28"/>
          <w:szCs w:val="28"/>
        </w:rPr>
        <w:t>(Далее текст и обоснование отказа в предоставлении услуги)</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jc w:val="both"/>
        <w:rPr>
          <w:sz w:val="28"/>
          <w:szCs w:val="28"/>
        </w:rPr>
      </w:pPr>
      <w:r w:rsidRPr="00062BB7">
        <w:rPr>
          <w:sz w:val="28"/>
          <w:szCs w:val="28"/>
        </w:rPr>
        <w:t>Заместитель главы администрации-</w:t>
      </w:r>
    </w:p>
    <w:p w:rsidR="00062BB7" w:rsidRPr="00062BB7" w:rsidRDefault="00062BB7" w:rsidP="00062BB7">
      <w:pPr>
        <w:widowControl w:val="0"/>
        <w:autoSpaceDE w:val="0"/>
        <w:autoSpaceDN w:val="0"/>
        <w:jc w:val="both"/>
        <w:rPr>
          <w:sz w:val="28"/>
          <w:szCs w:val="28"/>
        </w:rPr>
      </w:pPr>
      <w:r w:rsidRPr="00062BB7">
        <w:rPr>
          <w:sz w:val="28"/>
          <w:szCs w:val="28"/>
        </w:rPr>
        <w:t xml:space="preserve">начальник Управления архитектуры и </w:t>
      </w:r>
    </w:p>
    <w:p w:rsidR="00062BB7" w:rsidRPr="00062BB7" w:rsidRDefault="00062BB7" w:rsidP="00062BB7">
      <w:pPr>
        <w:widowControl w:val="0"/>
        <w:autoSpaceDE w:val="0"/>
        <w:autoSpaceDN w:val="0"/>
        <w:jc w:val="both"/>
        <w:rPr>
          <w:sz w:val="28"/>
          <w:szCs w:val="28"/>
        </w:rPr>
      </w:pPr>
      <w:r w:rsidRPr="00062BB7">
        <w:rPr>
          <w:sz w:val="28"/>
          <w:szCs w:val="28"/>
        </w:rPr>
        <w:t>градостроительства администрации</w:t>
      </w:r>
    </w:p>
    <w:p w:rsidR="00062BB7" w:rsidRPr="00062BB7" w:rsidRDefault="00062BB7" w:rsidP="00062BB7">
      <w:pPr>
        <w:widowControl w:val="0"/>
        <w:autoSpaceDE w:val="0"/>
        <w:autoSpaceDN w:val="0"/>
        <w:jc w:val="both"/>
        <w:rPr>
          <w:sz w:val="28"/>
          <w:szCs w:val="28"/>
        </w:rPr>
      </w:pPr>
      <w:r w:rsidRPr="00062BB7">
        <w:rPr>
          <w:sz w:val="28"/>
          <w:szCs w:val="28"/>
        </w:rPr>
        <w:t>Шпаковского муниципального района                                      Ф.И.О.</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ind w:firstLine="540"/>
        <w:jc w:val="both"/>
        <w:rPr>
          <w:sz w:val="28"/>
          <w:szCs w:val="28"/>
        </w:rPr>
      </w:pPr>
      <w:r w:rsidRPr="00062BB7">
        <w:rPr>
          <w:sz w:val="28"/>
          <w:szCs w:val="28"/>
        </w:rPr>
        <w:t>Ф.И.О. исполнителя</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ind w:firstLine="540"/>
        <w:jc w:val="both"/>
        <w:rPr>
          <w:sz w:val="28"/>
          <w:szCs w:val="28"/>
        </w:rPr>
      </w:pPr>
      <w:r w:rsidRPr="00062BB7">
        <w:rPr>
          <w:sz w:val="28"/>
          <w:szCs w:val="28"/>
        </w:rPr>
        <w:t>Тел.:</w:t>
      </w:r>
    </w:p>
    <w:p w:rsidR="00062BB7" w:rsidRPr="00062BB7" w:rsidRDefault="00062BB7" w:rsidP="00062BB7">
      <w:pPr>
        <w:widowControl w:val="0"/>
        <w:autoSpaceDE w:val="0"/>
        <w:autoSpaceDN w:val="0"/>
        <w:rPr>
          <w:sz w:val="28"/>
          <w:szCs w:val="28"/>
        </w:rPr>
      </w:pPr>
    </w:p>
    <w:p w:rsidR="00062BB7" w:rsidRPr="00062BB7" w:rsidRDefault="00062BB7" w:rsidP="00062BB7">
      <w:pPr>
        <w:widowControl w:val="0"/>
        <w:autoSpaceDE w:val="0"/>
        <w:autoSpaceDN w:val="0"/>
        <w:rPr>
          <w:sz w:val="28"/>
          <w:szCs w:val="28"/>
        </w:rPr>
      </w:pPr>
    </w:p>
    <w:p w:rsidR="00364D0D" w:rsidRDefault="00062BB7" w:rsidP="00997DD1">
      <w:pPr>
        <w:spacing w:line="240" w:lineRule="exact"/>
        <w:rPr>
          <w:sz w:val="28"/>
          <w:szCs w:val="28"/>
        </w:rPr>
      </w:pPr>
      <w:r w:rsidRPr="00062BB7">
        <w:rPr>
          <w:sz w:val="28"/>
          <w:szCs w:val="28"/>
        </w:rPr>
        <w:t>__</w:t>
      </w:r>
      <w:bookmarkStart w:id="13" w:name="_GoBack"/>
      <w:bookmarkEnd w:id="13"/>
    </w:p>
    <w:sectPr w:rsidR="00364D0D" w:rsidSect="009E22DF">
      <w:headerReference w:type="default" r:id="rId48"/>
      <w:headerReference w:type="first" r:id="rId49"/>
      <w:footerReference w:type="first" r:id="rId50"/>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A2" w:rsidRPr="005422A8" w:rsidRDefault="00CC74A2">
    <w:pPr>
      <w:pStyle w:val="ac"/>
      <w:rPr>
        <w:sz w:val="12"/>
      </w:rPr>
    </w:pPr>
    <w:r w:rsidRPr="005422A8">
      <w:rPr>
        <w:sz w:val="12"/>
      </w:rPr>
      <w:t>Н</w:t>
    </w:r>
    <w:r w:rsidR="002B1A55">
      <w:rPr>
        <w:sz w:val="12"/>
      </w:rPr>
      <w:t>/ПОСТ/2018/</w:t>
    </w:r>
    <w:r w:rsidR="00B66605">
      <w:rPr>
        <w:sz w:val="12"/>
      </w:rPr>
      <w:t xml:space="preserve">Выдача акта </w:t>
    </w:r>
    <w:proofErr w:type="spellStart"/>
    <w:r w:rsidR="0067560F">
      <w:rPr>
        <w:sz w:val="12"/>
      </w:rPr>
      <w:t>осв</w:t>
    </w:r>
    <w:proofErr w:type="spellEnd"/>
    <w:r w:rsidR="0067560F">
      <w:rPr>
        <w:sz w:val="12"/>
      </w:rPr>
      <w:t xml:space="preserve">. </w:t>
    </w:r>
    <w:r w:rsidR="00B66605">
      <w:rPr>
        <w:sz w:val="12"/>
      </w:rPr>
      <w:t>по строительству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fldChar w:fldCharType="begin"/>
        </w:r>
        <w:r>
          <w:instrText>PAGE   \* MERGEFORMAT</w:instrText>
        </w:r>
        <w:r>
          <w:fldChar w:fldCharType="separate"/>
        </w:r>
        <w:r w:rsidR="00062BB7">
          <w:rPr>
            <w:noProof/>
          </w:rPr>
          <w:t>2</w:t>
        </w:r>
        <w: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5"/>
  </w:num>
  <w:num w:numId="5">
    <w:abstractNumId w:val="10"/>
  </w:num>
  <w:num w:numId="6">
    <w:abstractNumId w:val="9"/>
  </w:num>
  <w:num w:numId="7">
    <w:abstractNumId w:val="3"/>
  </w:num>
  <w:num w:numId="8">
    <w:abstractNumId w:val="1"/>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362B"/>
    <w:rsid w:val="00024497"/>
    <w:rsid w:val="00025328"/>
    <w:rsid w:val="00030293"/>
    <w:rsid w:val="000318A2"/>
    <w:rsid w:val="00034144"/>
    <w:rsid w:val="0003495E"/>
    <w:rsid w:val="00034CB9"/>
    <w:rsid w:val="00037D1C"/>
    <w:rsid w:val="000408DD"/>
    <w:rsid w:val="00041924"/>
    <w:rsid w:val="00050EA1"/>
    <w:rsid w:val="000512AD"/>
    <w:rsid w:val="00051F3F"/>
    <w:rsid w:val="00054075"/>
    <w:rsid w:val="000547AF"/>
    <w:rsid w:val="0006122A"/>
    <w:rsid w:val="0006263E"/>
    <w:rsid w:val="00062BB7"/>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77EE"/>
    <w:rsid w:val="00190460"/>
    <w:rsid w:val="001A1AB2"/>
    <w:rsid w:val="001A5C89"/>
    <w:rsid w:val="001B11C2"/>
    <w:rsid w:val="001B16A8"/>
    <w:rsid w:val="001B5722"/>
    <w:rsid w:val="001B6198"/>
    <w:rsid w:val="001C0072"/>
    <w:rsid w:val="001C2992"/>
    <w:rsid w:val="001C36E1"/>
    <w:rsid w:val="001C3AB4"/>
    <w:rsid w:val="001D2393"/>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1BBC"/>
    <w:rsid w:val="00222561"/>
    <w:rsid w:val="00223BF7"/>
    <w:rsid w:val="00225A18"/>
    <w:rsid w:val="002334C2"/>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5E56"/>
    <w:rsid w:val="002B1A55"/>
    <w:rsid w:val="002B3765"/>
    <w:rsid w:val="002B3FCD"/>
    <w:rsid w:val="002C186F"/>
    <w:rsid w:val="002C426C"/>
    <w:rsid w:val="002C4D36"/>
    <w:rsid w:val="002C5C1C"/>
    <w:rsid w:val="002D0CF2"/>
    <w:rsid w:val="002D292F"/>
    <w:rsid w:val="002D5DD9"/>
    <w:rsid w:val="002E19D4"/>
    <w:rsid w:val="002E28C9"/>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4A8D"/>
    <w:rsid w:val="00375CE4"/>
    <w:rsid w:val="003805A1"/>
    <w:rsid w:val="00382DA4"/>
    <w:rsid w:val="0039102A"/>
    <w:rsid w:val="00391ABE"/>
    <w:rsid w:val="00392C84"/>
    <w:rsid w:val="003941F9"/>
    <w:rsid w:val="00394F82"/>
    <w:rsid w:val="003959EE"/>
    <w:rsid w:val="003976F2"/>
    <w:rsid w:val="003A10D8"/>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A0385"/>
    <w:rsid w:val="005A04D2"/>
    <w:rsid w:val="005A5CFA"/>
    <w:rsid w:val="005A7EA7"/>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560F"/>
    <w:rsid w:val="00677D84"/>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390"/>
    <w:rsid w:val="009512F3"/>
    <w:rsid w:val="0095239A"/>
    <w:rsid w:val="0095511B"/>
    <w:rsid w:val="00956962"/>
    <w:rsid w:val="009579B0"/>
    <w:rsid w:val="00961A23"/>
    <w:rsid w:val="00962177"/>
    <w:rsid w:val="009643D2"/>
    <w:rsid w:val="00971B9E"/>
    <w:rsid w:val="00972C93"/>
    <w:rsid w:val="00974552"/>
    <w:rsid w:val="00980978"/>
    <w:rsid w:val="00986009"/>
    <w:rsid w:val="0098668A"/>
    <w:rsid w:val="0099061C"/>
    <w:rsid w:val="00992E05"/>
    <w:rsid w:val="00997DD1"/>
    <w:rsid w:val="009A22E8"/>
    <w:rsid w:val="009A409C"/>
    <w:rsid w:val="009A4703"/>
    <w:rsid w:val="009A5987"/>
    <w:rsid w:val="009A60B6"/>
    <w:rsid w:val="009B08E3"/>
    <w:rsid w:val="009B0CC2"/>
    <w:rsid w:val="009B4098"/>
    <w:rsid w:val="009B5B19"/>
    <w:rsid w:val="009B7EBC"/>
    <w:rsid w:val="009C360D"/>
    <w:rsid w:val="009C3EFE"/>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A6E"/>
    <w:rsid w:val="00A015FD"/>
    <w:rsid w:val="00A04569"/>
    <w:rsid w:val="00A04FE3"/>
    <w:rsid w:val="00A06019"/>
    <w:rsid w:val="00A12D4D"/>
    <w:rsid w:val="00A135D8"/>
    <w:rsid w:val="00A161A1"/>
    <w:rsid w:val="00A2058E"/>
    <w:rsid w:val="00A22303"/>
    <w:rsid w:val="00A22CA7"/>
    <w:rsid w:val="00A23395"/>
    <w:rsid w:val="00A23B92"/>
    <w:rsid w:val="00A24AE6"/>
    <w:rsid w:val="00A251E1"/>
    <w:rsid w:val="00A258FC"/>
    <w:rsid w:val="00A25F92"/>
    <w:rsid w:val="00A30374"/>
    <w:rsid w:val="00A30663"/>
    <w:rsid w:val="00A30E82"/>
    <w:rsid w:val="00A32C01"/>
    <w:rsid w:val="00A34084"/>
    <w:rsid w:val="00A4350C"/>
    <w:rsid w:val="00A45229"/>
    <w:rsid w:val="00A4756D"/>
    <w:rsid w:val="00A47E25"/>
    <w:rsid w:val="00A507BA"/>
    <w:rsid w:val="00A52393"/>
    <w:rsid w:val="00A5705B"/>
    <w:rsid w:val="00A63C46"/>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B020D5"/>
    <w:rsid w:val="00B06AE9"/>
    <w:rsid w:val="00B06F75"/>
    <w:rsid w:val="00B20174"/>
    <w:rsid w:val="00B234C0"/>
    <w:rsid w:val="00B240C8"/>
    <w:rsid w:val="00B247AD"/>
    <w:rsid w:val="00B26993"/>
    <w:rsid w:val="00B27A4E"/>
    <w:rsid w:val="00B30892"/>
    <w:rsid w:val="00B3398B"/>
    <w:rsid w:val="00B349C3"/>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807FB"/>
    <w:rsid w:val="00B83C91"/>
    <w:rsid w:val="00B90691"/>
    <w:rsid w:val="00BA1B33"/>
    <w:rsid w:val="00BA5B37"/>
    <w:rsid w:val="00BA7059"/>
    <w:rsid w:val="00BB15A9"/>
    <w:rsid w:val="00BB15DD"/>
    <w:rsid w:val="00BB536F"/>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C07607"/>
    <w:rsid w:val="00C10294"/>
    <w:rsid w:val="00C11117"/>
    <w:rsid w:val="00C15C9D"/>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77F5"/>
    <w:rsid w:val="00C80DF6"/>
    <w:rsid w:val="00C8466E"/>
    <w:rsid w:val="00C84810"/>
    <w:rsid w:val="00C849F8"/>
    <w:rsid w:val="00C8639D"/>
    <w:rsid w:val="00C865C3"/>
    <w:rsid w:val="00C87F7F"/>
    <w:rsid w:val="00C91C6A"/>
    <w:rsid w:val="00C92AA2"/>
    <w:rsid w:val="00C945FC"/>
    <w:rsid w:val="00C95CBB"/>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DF65ED"/>
    <w:rsid w:val="00E0699A"/>
    <w:rsid w:val="00E06BB0"/>
    <w:rsid w:val="00E11D8B"/>
    <w:rsid w:val="00E12074"/>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71B"/>
    <w:rsid w:val="00E56A2C"/>
    <w:rsid w:val="00E56FEB"/>
    <w:rsid w:val="00E611F9"/>
    <w:rsid w:val="00E635F9"/>
    <w:rsid w:val="00E71972"/>
    <w:rsid w:val="00E73A85"/>
    <w:rsid w:val="00E7727B"/>
    <w:rsid w:val="00E8080B"/>
    <w:rsid w:val="00E809DB"/>
    <w:rsid w:val="00E81F4A"/>
    <w:rsid w:val="00E83C75"/>
    <w:rsid w:val="00E86629"/>
    <w:rsid w:val="00E86C24"/>
    <w:rsid w:val="00E87625"/>
    <w:rsid w:val="00E90BD0"/>
    <w:rsid w:val="00E9676A"/>
    <w:rsid w:val="00EA0790"/>
    <w:rsid w:val="00EA110A"/>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542A"/>
    <w:rsid w:val="00EC6E21"/>
    <w:rsid w:val="00EC7089"/>
    <w:rsid w:val="00ED1832"/>
    <w:rsid w:val="00ED25A3"/>
    <w:rsid w:val="00ED6E32"/>
    <w:rsid w:val="00ED7CDD"/>
    <w:rsid w:val="00EE233B"/>
    <w:rsid w:val="00EE5AE8"/>
    <w:rsid w:val="00EF0F78"/>
    <w:rsid w:val="00EF1D37"/>
    <w:rsid w:val="00EF7F50"/>
    <w:rsid w:val="00F00868"/>
    <w:rsid w:val="00F008D7"/>
    <w:rsid w:val="00F00E18"/>
    <w:rsid w:val="00F015C5"/>
    <w:rsid w:val="00F037B0"/>
    <w:rsid w:val="00F03A09"/>
    <w:rsid w:val="00F0432B"/>
    <w:rsid w:val="00F056F5"/>
    <w:rsid w:val="00F07A7E"/>
    <w:rsid w:val="00F115AA"/>
    <w:rsid w:val="00F13AF7"/>
    <w:rsid w:val="00F14AD7"/>
    <w:rsid w:val="00F23F19"/>
    <w:rsid w:val="00F2479A"/>
    <w:rsid w:val="00F24D41"/>
    <w:rsid w:val="00F27B46"/>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4D11"/>
    <w:rsid w:val="00FB2D49"/>
    <w:rsid w:val="00FB406A"/>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440"/>
    <w:rsid w:val="00FE5A9C"/>
    <w:rsid w:val="00FE6B4D"/>
    <w:rsid w:val="00FF3B8E"/>
    <w:rsid w:val="00FF3E1C"/>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08100637">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18" Type="http://schemas.openxmlformats.org/officeDocument/2006/relationships/hyperlink" Target="consultantplus://offline/ref=632E220E25FDBE211DF0DDECE1C7557794AFF5074175E63D05BA8A95B3J9S8L" TargetMode="External"/><Relationship Id="rId26" Type="http://schemas.openxmlformats.org/officeDocument/2006/relationships/hyperlink" Target="consultantplus://offline/ref=01C837F425522B70427F3A8EF7C04DD015CAB217D9191A5568AA2AE3DAy37DL" TargetMode="External"/><Relationship Id="rId39"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3" Type="http://schemas.openxmlformats.org/officeDocument/2006/relationships/styles" Target="styles.xml"/><Relationship Id="rId21" Type="http://schemas.openxmlformats.org/officeDocument/2006/relationships/hyperlink" Target="consultantplus://offline/ref=632E220E25FDBE211DF0DDECE1C7557794AEF3054775E63D05BA8A95B3J9S8L" TargetMode="External"/><Relationship Id="rId34"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42"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47" Type="http://schemas.openxmlformats.org/officeDocument/2006/relationships/hyperlink" Target="mailto:shpak-mfc@mail.ru"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hpak-mfc@mail.ru" TargetMode="External"/><Relationship Id="rId17" Type="http://schemas.openxmlformats.org/officeDocument/2006/relationships/hyperlink" Target="consultantplus://offline/ref=632E220E25FDBE211DF0DDECE1C7557794AFF5044676E63D05BA8A95B3J9S8L" TargetMode="External"/><Relationship Id="rId25" Type="http://schemas.openxmlformats.org/officeDocument/2006/relationships/hyperlink" Target="consultantplus://offline/ref=01C837F425522B70427F3A8EF7C04DD015CAB010D1171A5568AA2AE3DAy37DL" TargetMode="External"/><Relationship Id="rId33"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38"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46" Type="http://schemas.openxmlformats.org/officeDocument/2006/relationships/hyperlink" Target="mailto:raiarh@mail.ru" TargetMode="External"/><Relationship Id="rId2" Type="http://schemas.openxmlformats.org/officeDocument/2006/relationships/numbering" Target="numbering.xml"/><Relationship Id="rId16" Type="http://schemas.openxmlformats.org/officeDocument/2006/relationships/hyperlink" Target="consultantplus://offline/ref=632E220E25FDBE211DF0DDECE1C7557797A0F2004922B13F54EF84J9S0L" TargetMode="External"/><Relationship Id="rId20" Type="http://schemas.openxmlformats.org/officeDocument/2006/relationships/hyperlink" Target="consultantplus://offline/ref=632E220E25FDBE211DF0DDECE1C7557794AEF0064271E63D05BA8A95B398C32B1F036A679DB565D0J5SEL" TargetMode="External"/><Relationship Id="rId29" Type="http://schemas.openxmlformats.org/officeDocument/2006/relationships/hyperlink" Target="file:///C:\Users\Yarovaya\Downloads\administrativnyy-reglament%20(4).doc" TargetMode="External"/><Relationship Id="rId41"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arh@mail.ru" TargetMode="External"/><Relationship Id="rId24" Type="http://schemas.openxmlformats.org/officeDocument/2006/relationships/hyperlink" Target="http://zakon.scli.ru/ru/legal_texts/act_municipal_education/extended/index.php?do4=document&amp;id4=4f48675c-2dc2-4b7b-8f43-c7d17ab9072f" TargetMode="External"/><Relationship Id="rId32" Type="http://schemas.openxmlformats.org/officeDocument/2006/relationships/hyperlink" Target="consultantplus://offline/ref=B33A63A4F88F0E05576D7E189569328DD61B5322D28B667B564F3DF57B48D2DCE7C457B45578E67B7Bv5N" TargetMode="External"/><Relationship Id="rId37" Type="http://schemas.openxmlformats.org/officeDocument/2006/relationships/hyperlink" Target="consultantplus://offline/ref=F940DFEFCEA5873464CB78847ED22F02F2FBD20160A65ECE5073C93C96CA1F813D59CE560A6F58450Bh3O" TargetMode="External"/><Relationship Id="rId40"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45"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C9A359690BDDFE417094A94CE935EFF901DFEB497806CF75A5FC619ABFMBA4M" TargetMode="External"/><Relationship Id="rId28" Type="http://schemas.openxmlformats.org/officeDocument/2006/relationships/hyperlink" Target="file:///C:\Users\Yarovaya\Downloads\administrativnyy-reglament%20(4).doc" TargetMode="External"/><Relationship Id="rId36"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49" Type="http://schemas.openxmlformats.org/officeDocument/2006/relationships/header" Target="header2.xml"/><Relationship Id="rId10" Type="http://schemas.openxmlformats.org/officeDocument/2006/relationships/hyperlink" Target="mailto:administration@shmr.ru" TargetMode="External"/><Relationship Id="rId19" Type="http://schemas.openxmlformats.org/officeDocument/2006/relationships/hyperlink" Target="consultantplus://offline/ref=632E220E25FDBE211DF0DDECE1C7557794AFF6054675E63D05BA8A95B3J9S8L" TargetMode="External"/><Relationship Id="rId31" Type="http://schemas.openxmlformats.org/officeDocument/2006/relationships/hyperlink" Target="consultantplus://offline/ref=429D7EED53D14705F0475277592280590B97EF6762E26F7E152BA9BE3309F43E29A91615C4D0D8EED4lAF" TargetMode="External"/><Relationship Id="rId44"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632E220E25FDBE211DF0DDECE1C7557794AEF0054375E63D05BA8A95B3J9S8L" TargetMode="External"/><Relationship Id="rId27" Type="http://schemas.openxmlformats.org/officeDocument/2006/relationships/hyperlink" Target="consultantplus://offline/ref=01C837F425522B70427F3A8EF7C04DD015C3B710D81F1A5568AA2AE3DAy37DL" TargetMode="External"/><Relationship Id="rId30" Type="http://schemas.openxmlformats.org/officeDocument/2006/relationships/hyperlink" Target="consultantplus://offline/ref=429D7EED53D14705F0475277592280590B97EF6762E26F7E152BA9BE3309F43E29A91617DCl1F" TargetMode="External"/><Relationship Id="rId35" Type="http://schemas.openxmlformats.org/officeDocument/2006/relationships/hyperlink" Target="consultantplus://offline/ref=F940DFEFCEA5873464CB78847ED22F02F2FBD20160A65ECE5073C93C96CA1F813D59CE560A6F58450Bh3O" TargetMode="External"/><Relationship Id="rId43" Type="http://schemas.openxmlformats.org/officeDocument/2006/relationships/hyperlink" Target="file:///\\192.168.3.170\&#1085;&#1086;&#1088;&#1084;&#1072;&#1090;&#1080;&#1074;&#1085;&#1086;-&#1087;&#1088;&#1072;&#1074;&#1086;&#1074;&#1099;&#1077;%20&#1072;&#1082;&#1090;&#1099;\&#1055;&#1054;&#1057;&#1058;&#1040;&#1053;&#1054;&#1042;&#1051;&#1045;&#1053;&#1048;&#1071;\2018\246%20&#1040;&#1076;&#1084;.%20&#1088;&#1077;&#1075;&#1083;&#1072;&#1084;&#1077;&#1085;&#1090;%20&#1042;&#1099;&#1076;&#1072;&#1095;&#1072;%20&#1072;&#1082;&#1090;&#1072;%20&#1086;&#1089;&#1074;.%20&#1087;&#1086;%20&#1089;&#1090;&#1088;&#1086;&#1080;&#1090;&#1077;&#1083;&#1100;&#1089;&#1090;&#1074;&#1091;\246%20&#1042;&#1099;&#1076;&#1072;&#1095;&#1072;%20&#1072;&#1082;&#1090;&#1072;%20%20&#1086;&#1089;&#1074;.%20&#1087;&#1086;%20&#1089;&#1090;&#1088;&#1086;&#1080;&#1090;&#1077;&#1083;&#1100;&#1089;&#1090;&#1074;&#1091;%20&#1087;&#1088;&#1080;&#1083;..docx"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1052-91F1-406C-9410-CE7B3307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34</Pages>
  <Words>7606</Words>
  <Characters>67230</Characters>
  <Application>Microsoft Office Word</Application>
  <DocSecurity>0</DocSecurity>
  <Lines>560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74687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Стрельникова Анастасия Николаевна</cp:lastModifiedBy>
  <cp:revision>65</cp:revision>
  <cp:lastPrinted>2018-04-11T09:50:00Z</cp:lastPrinted>
  <dcterms:created xsi:type="dcterms:W3CDTF">2017-12-12T12:18:00Z</dcterms:created>
  <dcterms:modified xsi:type="dcterms:W3CDTF">2018-04-23T09:51:00Z</dcterms:modified>
</cp:coreProperties>
</file>